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5C93F" w14:textId="4AB7173C" w:rsidR="00851912" w:rsidRPr="00301F3F" w:rsidRDefault="00851912" w:rsidP="00851912">
      <w:pPr>
        <w:jc w:val="center"/>
        <w:rPr>
          <w:rFonts w:ascii="Times New Roman" w:hAnsi="Times New Roman"/>
          <w:caps/>
          <w:sz w:val="24"/>
          <w:szCs w:val="24"/>
          <w:lang w:val="uk-UA"/>
        </w:rPr>
      </w:pPr>
      <w:r>
        <w:rPr>
          <w:rFonts w:ascii="Times New Roman" w:hAnsi="Times New Roman" w:cs="Times New Roman"/>
          <w:sz w:val="24"/>
          <w:szCs w:val="24"/>
          <w:lang w:val="uk-UA"/>
        </w:rPr>
        <w:t xml:space="preserve">  </w:t>
      </w:r>
      <w:r>
        <w:rPr>
          <w:rFonts w:ascii="Times New Roman" w:hAnsi="Times New Roman"/>
          <w:b/>
          <w:noProof/>
          <w:sz w:val="24"/>
          <w:szCs w:val="24"/>
          <w:lang w:eastAsia="ru-RU"/>
        </w:rPr>
        <w:drawing>
          <wp:inline distT="0" distB="0" distL="0" distR="0" wp14:anchorId="0AEF8AD2" wp14:editId="22AD53E9">
            <wp:extent cx="334010" cy="548640"/>
            <wp:effectExtent l="0" t="0" r="8890" b="381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30B63D25" w14:textId="77777777" w:rsidR="00851912" w:rsidRPr="00301F3F" w:rsidRDefault="00851912" w:rsidP="00851912">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5A548450" w14:textId="77777777" w:rsidR="00851912" w:rsidRPr="00301F3F" w:rsidRDefault="00851912" w:rsidP="00851912">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7764E306" w14:textId="77777777" w:rsidR="00851912" w:rsidRPr="007277BB" w:rsidRDefault="00851912" w:rsidP="00851912">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746667F2" w14:textId="3F66A4FB" w:rsidR="00851912" w:rsidRPr="00B429D1" w:rsidRDefault="00851912" w:rsidP="00851912">
      <w:pPr>
        <w:tabs>
          <w:tab w:val="left" w:pos="851"/>
          <w:tab w:val="left" w:pos="3193"/>
          <w:tab w:val="left" w:pos="3343"/>
          <w:tab w:val="left" w:pos="3540"/>
          <w:tab w:val="center" w:pos="5128"/>
          <w:tab w:val="center" w:pos="5269"/>
        </w:tabs>
        <w:spacing w:after="0" w:line="240" w:lineRule="auto"/>
        <w:ind w:firstLine="567"/>
        <w:rPr>
          <w:rFonts w:ascii="Times New Roman" w:hAnsi="Times New Roman"/>
          <w:color w:val="000000"/>
          <w:sz w:val="16"/>
          <w:szCs w:val="16"/>
          <w:lang w:val="uk-UA"/>
        </w:rPr>
      </w:pPr>
      <w:r>
        <w:rPr>
          <w:rFonts w:ascii="Times New Roman" w:hAnsi="Times New Roman"/>
          <w:bCs/>
          <w:color w:val="000000"/>
          <w:sz w:val="24"/>
          <w:szCs w:val="24"/>
          <w:lang w:val="uk-UA"/>
        </w:rPr>
        <w:t xml:space="preserve">                                                    </w:t>
      </w:r>
      <w:r w:rsidRPr="00301F3F">
        <w:rPr>
          <w:rFonts w:ascii="Times New Roman" w:hAnsi="Times New Roman"/>
          <w:bCs/>
          <w:color w:val="000000"/>
          <w:sz w:val="24"/>
          <w:szCs w:val="24"/>
          <w:lang w:val="uk-UA"/>
        </w:rPr>
        <w:t xml:space="preserve"> </w:t>
      </w:r>
      <w:r>
        <w:rPr>
          <w:rFonts w:ascii="Times New Roman" w:hAnsi="Times New Roman"/>
          <w:bCs/>
          <w:color w:val="000000"/>
          <w:sz w:val="24"/>
          <w:szCs w:val="24"/>
          <w:lang w:val="uk-UA"/>
        </w:rPr>
        <w:t xml:space="preserve"> </w:t>
      </w:r>
      <w:r w:rsidR="00623F22">
        <w:rPr>
          <w:rFonts w:ascii="Times New Roman" w:hAnsi="Times New Roman"/>
          <w:bCs/>
          <w:color w:val="000000"/>
          <w:sz w:val="24"/>
          <w:szCs w:val="24"/>
          <w:lang w:val="uk-UA"/>
        </w:rPr>
        <w:t xml:space="preserve">        </w:t>
      </w:r>
      <w:r w:rsidRPr="00301F3F">
        <w:rPr>
          <w:rFonts w:ascii="Times New Roman" w:hAnsi="Times New Roman"/>
          <w:bCs/>
          <w:color w:val="000000"/>
          <w:sz w:val="24"/>
          <w:szCs w:val="24"/>
          <w:lang w:val="uk-UA"/>
        </w:rPr>
        <w:t>РІШЕННЯ</w:t>
      </w:r>
    </w:p>
    <w:p w14:paraId="17AE980B" w14:textId="77777777" w:rsidR="00851912" w:rsidRPr="007277BB" w:rsidRDefault="00851912" w:rsidP="00851912">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200B8B7B" w14:textId="77777777" w:rsidR="00851912" w:rsidRDefault="00851912" w:rsidP="00851912">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24"/>
          <w:szCs w:val="24"/>
          <w:lang w:val="uk-UA"/>
        </w:rPr>
      </w:pPr>
      <w:r>
        <w:rPr>
          <w:rFonts w:ascii="Times New Roman" w:hAnsi="Times New Roman"/>
          <w:b/>
          <w:color w:val="000000"/>
          <w:sz w:val="24"/>
          <w:szCs w:val="24"/>
          <w:lang w:val="uk-UA"/>
        </w:rPr>
        <w:t xml:space="preserve">                                                  п’ятдесят четвертої </w:t>
      </w:r>
      <w:r w:rsidRPr="00301F3F">
        <w:rPr>
          <w:rFonts w:ascii="Times New Roman" w:hAnsi="Times New Roman"/>
          <w:b/>
          <w:color w:val="000000"/>
          <w:sz w:val="24"/>
          <w:szCs w:val="24"/>
          <w:lang w:val="uk-UA"/>
        </w:rPr>
        <w:t>сесії</w:t>
      </w:r>
    </w:p>
    <w:p w14:paraId="75F2AAF9" w14:textId="77777777" w:rsidR="00851912" w:rsidRPr="007277BB" w:rsidRDefault="00851912" w:rsidP="00851912">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7996029F" w14:textId="133B0D76" w:rsidR="00851912" w:rsidRDefault="00851912" w:rsidP="00851912">
      <w:pPr>
        <w:pStyle w:val="ac"/>
        <w:tabs>
          <w:tab w:val="clear" w:pos="4153"/>
          <w:tab w:val="left" w:pos="708"/>
          <w:tab w:val="center" w:pos="9356"/>
        </w:tabs>
        <w:ind w:right="-1"/>
        <w:rPr>
          <w:color w:val="000000"/>
        </w:rPr>
      </w:pPr>
      <w:r>
        <w:rPr>
          <w:rFonts w:ascii="Times New Roman" w:hAnsi="Times New Roman"/>
          <w:color w:val="000000"/>
          <w:sz w:val="24"/>
          <w:szCs w:val="24"/>
        </w:rPr>
        <w:t xml:space="preserve">16 лютого </w:t>
      </w:r>
      <w:r w:rsidRPr="00301F3F">
        <w:rPr>
          <w:rFonts w:ascii="Times New Roman" w:hAnsi="Times New Roman"/>
          <w:color w:val="000000"/>
          <w:sz w:val="24"/>
          <w:szCs w:val="24"/>
        </w:rPr>
        <w:t>202</w:t>
      </w:r>
      <w:r>
        <w:rPr>
          <w:rFonts w:ascii="Times New Roman" w:hAnsi="Times New Roman"/>
          <w:color w:val="000000"/>
          <w:sz w:val="24"/>
          <w:szCs w:val="24"/>
        </w:rPr>
        <w:t>3</w:t>
      </w:r>
      <w:r w:rsidRPr="00301F3F">
        <w:rPr>
          <w:rFonts w:ascii="Times New Roman" w:hAnsi="Times New Roman"/>
          <w:color w:val="000000"/>
          <w:sz w:val="24"/>
          <w:szCs w:val="24"/>
        </w:rPr>
        <w:t xml:space="preserve"> р.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Дунаївці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009701AF">
        <w:rPr>
          <w:rFonts w:ascii="Times New Roman" w:hAnsi="Times New Roman"/>
          <w:color w:val="000000"/>
          <w:sz w:val="24"/>
          <w:szCs w:val="24"/>
        </w:rPr>
        <w:t>1</w:t>
      </w:r>
      <w:r w:rsidR="00EA6ED7">
        <w:rPr>
          <w:rFonts w:ascii="Times New Roman" w:hAnsi="Times New Roman"/>
          <w:color w:val="000000"/>
          <w:sz w:val="24"/>
          <w:szCs w:val="24"/>
        </w:rPr>
        <w:t>1</w:t>
      </w:r>
      <w:r w:rsidRPr="00301F3F">
        <w:rPr>
          <w:rFonts w:ascii="Times New Roman" w:hAnsi="Times New Roman"/>
          <w:color w:val="000000"/>
          <w:sz w:val="24"/>
          <w:szCs w:val="24"/>
        </w:rPr>
        <w:t>-</w:t>
      </w:r>
      <w:r>
        <w:rPr>
          <w:rFonts w:ascii="Times New Roman" w:hAnsi="Times New Roman"/>
          <w:color w:val="000000"/>
          <w:sz w:val="24"/>
          <w:szCs w:val="24"/>
        </w:rPr>
        <w:t>54</w:t>
      </w:r>
      <w:r w:rsidRPr="00301F3F">
        <w:rPr>
          <w:rFonts w:ascii="Times New Roman" w:hAnsi="Times New Roman"/>
          <w:color w:val="000000"/>
          <w:sz w:val="24"/>
          <w:szCs w:val="24"/>
        </w:rPr>
        <w:t>/202</w:t>
      </w:r>
      <w:r>
        <w:rPr>
          <w:rFonts w:ascii="Times New Roman" w:hAnsi="Times New Roman"/>
          <w:color w:val="000000"/>
          <w:sz w:val="24"/>
          <w:szCs w:val="24"/>
        </w:rPr>
        <w:t>3</w:t>
      </w:r>
    </w:p>
    <w:p w14:paraId="6E78DF45" w14:textId="77777777" w:rsidR="00851912" w:rsidRDefault="00851912" w:rsidP="00851912">
      <w:pPr>
        <w:spacing w:after="0" w:line="240" w:lineRule="auto"/>
        <w:ind w:right="5386"/>
        <w:jc w:val="both"/>
        <w:rPr>
          <w:rFonts w:ascii="Times New Roman" w:hAnsi="Times New Roman"/>
          <w:sz w:val="24"/>
          <w:szCs w:val="24"/>
          <w:lang w:val="uk-UA"/>
        </w:rPr>
      </w:pPr>
    </w:p>
    <w:p w14:paraId="3121986C" w14:textId="77777777" w:rsidR="00851912" w:rsidRDefault="00851912" w:rsidP="00851912">
      <w:pPr>
        <w:spacing w:after="0" w:line="240" w:lineRule="auto"/>
        <w:ind w:right="5386"/>
        <w:jc w:val="both"/>
        <w:rPr>
          <w:rFonts w:ascii="Times New Roman" w:hAnsi="Times New Roman"/>
          <w:bCs/>
          <w:sz w:val="24"/>
          <w:szCs w:val="24"/>
          <w:lang w:val="uk-UA"/>
        </w:rPr>
      </w:pPr>
      <w:r>
        <w:rPr>
          <w:rFonts w:ascii="Times New Roman" w:hAnsi="Times New Roman"/>
          <w:sz w:val="24"/>
          <w:szCs w:val="24"/>
          <w:lang w:val="uk-UA"/>
        </w:rPr>
        <w:t>З</w:t>
      </w:r>
      <w:r w:rsidRPr="00760BF6">
        <w:rPr>
          <w:rFonts w:ascii="Times New Roman" w:hAnsi="Times New Roman"/>
          <w:sz w:val="24"/>
          <w:szCs w:val="24"/>
          <w:lang w:val="uk-UA"/>
        </w:rPr>
        <w:t>віт</w:t>
      </w:r>
      <w:r>
        <w:rPr>
          <w:rFonts w:ascii="Times New Roman" w:hAnsi="Times New Roman"/>
          <w:sz w:val="24"/>
          <w:szCs w:val="24"/>
          <w:lang w:val="uk-UA"/>
        </w:rPr>
        <w:t xml:space="preserve"> </w:t>
      </w:r>
      <w:r w:rsidRPr="00760BF6">
        <w:rPr>
          <w:rFonts w:ascii="Times New Roman" w:hAnsi="Times New Roman"/>
          <w:sz w:val="24"/>
          <w:szCs w:val="24"/>
          <w:lang w:val="uk-UA"/>
        </w:rPr>
        <w:t>про</w:t>
      </w:r>
      <w:r>
        <w:rPr>
          <w:rFonts w:ascii="Times New Roman" w:hAnsi="Times New Roman"/>
          <w:sz w:val="24"/>
          <w:szCs w:val="24"/>
          <w:lang w:val="uk-UA"/>
        </w:rPr>
        <w:t xml:space="preserve"> </w:t>
      </w:r>
      <w:r w:rsidRPr="00760BF6">
        <w:rPr>
          <w:rFonts w:ascii="Times New Roman" w:hAnsi="Times New Roman"/>
          <w:bCs/>
          <w:sz w:val="24"/>
          <w:szCs w:val="24"/>
          <w:lang w:val="uk-UA"/>
        </w:rPr>
        <w:t>виконання міського</w:t>
      </w:r>
      <w:r>
        <w:rPr>
          <w:rFonts w:ascii="Times New Roman" w:hAnsi="Times New Roman"/>
          <w:bCs/>
          <w:sz w:val="24"/>
          <w:szCs w:val="24"/>
          <w:lang w:val="uk-UA"/>
        </w:rPr>
        <w:t xml:space="preserve"> </w:t>
      </w:r>
    </w:p>
    <w:p w14:paraId="70E1390E" w14:textId="77777777" w:rsidR="00851912" w:rsidRPr="00760BF6" w:rsidRDefault="00851912" w:rsidP="00851912">
      <w:pPr>
        <w:spacing w:after="0" w:line="240" w:lineRule="auto"/>
        <w:ind w:right="5386"/>
        <w:jc w:val="both"/>
        <w:rPr>
          <w:rFonts w:ascii="Times New Roman" w:hAnsi="Times New Roman"/>
          <w:bCs/>
          <w:sz w:val="24"/>
          <w:szCs w:val="24"/>
          <w:lang w:val="uk-UA"/>
        </w:rPr>
      </w:pPr>
      <w:r w:rsidRPr="00760BF6">
        <w:rPr>
          <w:rFonts w:ascii="Times New Roman" w:hAnsi="Times New Roman"/>
          <w:sz w:val="24"/>
          <w:szCs w:val="24"/>
          <w:lang w:val="uk-UA"/>
        </w:rPr>
        <w:t>бюджету</w:t>
      </w:r>
      <w:r>
        <w:rPr>
          <w:rFonts w:ascii="Times New Roman" w:hAnsi="Times New Roman"/>
          <w:sz w:val="24"/>
          <w:szCs w:val="24"/>
          <w:lang w:val="uk-UA"/>
        </w:rPr>
        <w:t xml:space="preserve"> </w:t>
      </w:r>
      <w:r w:rsidRPr="00760BF6">
        <w:rPr>
          <w:rFonts w:ascii="Times New Roman" w:hAnsi="Times New Roman"/>
          <w:sz w:val="24"/>
          <w:szCs w:val="24"/>
          <w:lang w:val="uk-UA"/>
        </w:rPr>
        <w:t xml:space="preserve">за </w:t>
      </w:r>
      <w:r>
        <w:rPr>
          <w:rFonts w:ascii="Times New Roman" w:hAnsi="Times New Roman"/>
          <w:bCs/>
          <w:sz w:val="24"/>
          <w:szCs w:val="24"/>
          <w:lang w:val="uk-UA"/>
        </w:rPr>
        <w:t>2022</w:t>
      </w:r>
      <w:r w:rsidRPr="00760BF6">
        <w:rPr>
          <w:rFonts w:ascii="Times New Roman" w:hAnsi="Times New Roman"/>
          <w:bCs/>
          <w:sz w:val="24"/>
          <w:szCs w:val="24"/>
          <w:lang w:val="uk-UA"/>
        </w:rPr>
        <w:t xml:space="preserve"> рік</w:t>
      </w:r>
    </w:p>
    <w:p w14:paraId="0B56B56A" w14:textId="77777777" w:rsidR="00851912" w:rsidRPr="00760BF6" w:rsidRDefault="00851912" w:rsidP="00851912">
      <w:pPr>
        <w:spacing w:after="0" w:line="240" w:lineRule="auto"/>
        <w:jc w:val="both"/>
        <w:rPr>
          <w:rFonts w:ascii="Times New Roman" w:hAnsi="Times New Roman"/>
          <w:bCs/>
          <w:sz w:val="24"/>
          <w:szCs w:val="24"/>
          <w:lang w:val="uk-UA"/>
        </w:rPr>
      </w:pPr>
    </w:p>
    <w:p w14:paraId="187A6992" w14:textId="77777777" w:rsidR="00851912" w:rsidRPr="00760BF6" w:rsidRDefault="00851912" w:rsidP="00851912">
      <w:pPr>
        <w:pStyle w:val="a5"/>
        <w:spacing w:before="0" w:beforeAutospacing="0" w:after="0" w:afterAutospacing="0"/>
        <w:ind w:firstLine="567"/>
        <w:jc w:val="both"/>
        <w:rPr>
          <w:color w:val="000000"/>
          <w:lang w:val="uk-UA"/>
        </w:rPr>
      </w:pPr>
      <w:r w:rsidRPr="00760BF6">
        <w:rPr>
          <w:lang w:val="uk-UA"/>
        </w:rPr>
        <w:t xml:space="preserve">Керуючись  статтею 26 Закону України «Про місцеве самоврядування в Україні»,  статтею 80 Бюджетного кодексу України, заслухавши звіт фінансового управління Дунаєвецької міської ради </w:t>
      </w:r>
      <w:r>
        <w:rPr>
          <w:lang w:val="uk-UA"/>
        </w:rPr>
        <w:t xml:space="preserve"> </w:t>
      </w:r>
      <w:r w:rsidRPr="00760BF6">
        <w:rPr>
          <w:lang w:val="uk-UA"/>
        </w:rPr>
        <w:t>про виконання міського бюджету за 20</w:t>
      </w:r>
      <w:r>
        <w:rPr>
          <w:lang w:val="uk-UA"/>
        </w:rPr>
        <w:t>22</w:t>
      </w:r>
      <w:r w:rsidRPr="00760BF6">
        <w:rPr>
          <w:lang w:val="uk-UA"/>
        </w:rPr>
        <w:t xml:space="preserve"> рік,  </w:t>
      </w:r>
      <w:r>
        <w:rPr>
          <w:rFonts w:eastAsia="Calibri"/>
          <w:bCs/>
          <w:lang w:val="uk-UA"/>
        </w:rPr>
        <w:t xml:space="preserve">враховуючи </w:t>
      </w:r>
      <w:r w:rsidRPr="00760BF6">
        <w:rPr>
          <w:lang w:val="uk-UA"/>
        </w:rPr>
        <w:t xml:space="preserve">пропозиції </w:t>
      </w:r>
      <w:r>
        <w:rPr>
          <w:lang w:val="uk-UA"/>
        </w:rPr>
        <w:t>спільного засідання постійних комісій  від 16.02.2023 р.</w:t>
      </w:r>
      <w:r w:rsidRPr="00760BF6">
        <w:rPr>
          <w:color w:val="000000"/>
          <w:lang w:val="uk-UA"/>
        </w:rPr>
        <w:t>, міська рада</w:t>
      </w:r>
    </w:p>
    <w:p w14:paraId="2B30B326" w14:textId="77777777" w:rsidR="00851912" w:rsidRPr="00760BF6" w:rsidRDefault="00851912" w:rsidP="00851912">
      <w:pPr>
        <w:pStyle w:val="a9"/>
        <w:spacing w:after="0"/>
        <w:ind w:left="0"/>
        <w:jc w:val="both"/>
        <w:rPr>
          <w:lang w:val="uk-UA"/>
        </w:rPr>
      </w:pPr>
    </w:p>
    <w:p w14:paraId="0655799F" w14:textId="77777777" w:rsidR="00851912" w:rsidRDefault="00851912" w:rsidP="00851912">
      <w:pPr>
        <w:spacing w:after="0" w:line="240" w:lineRule="auto"/>
        <w:jc w:val="center"/>
        <w:rPr>
          <w:rFonts w:ascii="Times New Roman" w:hAnsi="Times New Roman"/>
          <w:b/>
          <w:bCs/>
          <w:sz w:val="24"/>
          <w:szCs w:val="24"/>
          <w:lang w:val="uk-UA" w:eastAsia="ru-RU"/>
        </w:rPr>
      </w:pPr>
      <w:r w:rsidRPr="00760BF6">
        <w:rPr>
          <w:rFonts w:ascii="Times New Roman" w:hAnsi="Times New Roman"/>
          <w:b/>
          <w:bCs/>
          <w:sz w:val="24"/>
          <w:szCs w:val="24"/>
          <w:lang w:val="uk-UA" w:eastAsia="ru-RU"/>
        </w:rPr>
        <w:t>ВИРІШИЛА:</w:t>
      </w:r>
    </w:p>
    <w:p w14:paraId="182780D0" w14:textId="77777777" w:rsidR="00851912" w:rsidRDefault="00851912" w:rsidP="00851912">
      <w:pPr>
        <w:spacing w:after="0" w:line="240" w:lineRule="auto"/>
        <w:jc w:val="center"/>
        <w:rPr>
          <w:rFonts w:ascii="Times New Roman" w:hAnsi="Times New Roman"/>
          <w:b/>
          <w:bCs/>
          <w:sz w:val="24"/>
          <w:szCs w:val="24"/>
          <w:lang w:val="uk-UA" w:eastAsia="ru-RU"/>
        </w:rPr>
      </w:pPr>
    </w:p>
    <w:p w14:paraId="3E8559F2" w14:textId="77777777" w:rsidR="00851912" w:rsidRPr="008C5187" w:rsidRDefault="00851912" w:rsidP="00851912">
      <w:pPr>
        <w:pStyle w:val="a3"/>
        <w:tabs>
          <w:tab w:val="left" w:pos="993"/>
        </w:tabs>
        <w:spacing w:after="0" w:line="240" w:lineRule="auto"/>
        <w:ind w:firstLine="567"/>
        <w:rPr>
          <w:rFonts w:ascii="Times New Roman" w:hAnsi="Times New Roman" w:cs="Times New Roman"/>
          <w:b/>
          <w:sz w:val="24"/>
        </w:rPr>
      </w:pPr>
      <w:r w:rsidRPr="008C5187">
        <w:rPr>
          <w:rFonts w:ascii="Times New Roman" w:hAnsi="Times New Roman" w:cs="Times New Roman"/>
          <w:sz w:val="24"/>
        </w:rPr>
        <w:t xml:space="preserve">1. </w:t>
      </w:r>
      <w:proofErr w:type="spellStart"/>
      <w:r w:rsidRPr="008C5187">
        <w:rPr>
          <w:rFonts w:ascii="Times New Roman" w:hAnsi="Times New Roman" w:cs="Times New Roman"/>
          <w:sz w:val="24"/>
        </w:rPr>
        <w:t>Затвердити</w:t>
      </w:r>
      <w:proofErr w:type="spellEnd"/>
      <w:r w:rsidRPr="008C5187">
        <w:rPr>
          <w:rFonts w:ascii="Times New Roman" w:hAnsi="Times New Roman" w:cs="Times New Roman"/>
          <w:sz w:val="24"/>
        </w:rPr>
        <w:t xml:space="preserve"> </w:t>
      </w:r>
      <w:proofErr w:type="spellStart"/>
      <w:proofErr w:type="gramStart"/>
      <w:r w:rsidRPr="008C5187">
        <w:rPr>
          <w:rFonts w:ascii="Times New Roman" w:hAnsi="Times New Roman" w:cs="Times New Roman"/>
          <w:sz w:val="24"/>
        </w:rPr>
        <w:t>звіт</w:t>
      </w:r>
      <w:proofErr w:type="spellEnd"/>
      <w:r w:rsidRPr="008C5187">
        <w:rPr>
          <w:rFonts w:ascii="Times New Roman" w:hAnsi="Times New Roman" w:cs="Times New Roman"/>
          <w:sz w:val="24"/>
        </w:rPr>
        <w:t xml:space="preserve">  про</w:t>
      </w:r>
      <w:proofErr w:type="gramEnd"/>
      <w:r w:rsidRPr="008C5187">
        <w:rPr>
          <w:rFonts w:ascii="Times New Roman" w:hAnsi="Times New Roman" w:cs="Times New Roman"/>
          <w:sz w:val="24"/>
        </w:rPr>
        <w:t xml:space="preserve"> </w:t>
      </w:r>
      <w:proofErr w:type="spellStart"/>
      <w:r w:rsidRPr="008C5187">
        <w:rPr>
          <w:rFonts w:ascii="Times New Roman" w:hAnsi="Times New Roman" w:cs="Times New Roman"/>
          <w:sz w:val="24"/>
        </w:rPr>
        <w:t>виконання</w:t>
      </w:r>
      <w:proofErr w:type="spellEnd"/>
      <w:r w:rsidRPr="008C5187">
        <w:rPr>
          <w:rFonts w:ascii="Times New Roman" w:hAnsi="Times New Roman" w:cs="Times New Roman"/>
          <w:sz w:val="24"/>
        </w:rPr>
        <w:t xml:space="preserve"> </w:t>
      </w:r>
      <w:proofErr w:type="spellStart"/>
      <w:r w:rsidRPr="008C5187">
        <w:rPr>
          <w:rFonts w:ascii="Times New Roman" w:hAnsi="Times New Roman" w:cs="Times New Roman"/>
          <w:sz w:val="24"/>
        </w:rPr>
        <w:t>міського</w:t>
      </w:r>
      <w:proofErr w:type="spellEnd"/>
      <w:r w:rsidRPr="008C5187">
        <w:rPr>
          <w:rFonts w:ascii="Times New Roman" w:hAnsi="Times New Roman" w:cs="Times New Roman"/>
          <w:sz w:val="24"/>
        </w:rPr>
        <w:t xml:space="preserve"> бюджету за 2022 </w:t>
      </w:r>
      <w:proofErr w:type="spellStart"/>
      <w:r w:rsidRPr="008C5187">
        <w:rPr>
          <w:rFonts w:ascii="Times New Roman" w:hAnsi="Times New Roman" w:cs="Times New Roman"/>
          <w:sz w:val="24"/>
        </w:rPr>
        <w:t>рік</w:t>
      </w:r>
      <w:proofErr w:type="spellEnd"/>
      <w:r w:rsidRPr="008C5187">
        <w:rPr>
          <w:rFonts w:ascii="Times New Roman" w:hAnsi="Times New Roman" w:cs="Times New Roman"/>
          <w:sz w:val="24"/>
        </w:rPr>
        <w:t>:</w:t>
      </w:r>
    </w:p>
    <w:p w14:paraId="1CD85D1A" w14:textId="77777777" w:rsidR="00851912" w:rsidRPr="008C5187" w:rsidRDefault="00851912" w:rsidP="00851912">
      <w:pPr>
        <w:pStyle w:val="a3"/>
        <w:tabs>
          <w:tab w:val="left" w:pos="993"/>
        </w:tabs>
        <w:spacing w:after="0" w:line="240" w:lineRule="auto"/>
        <w:ind w:firstLine="567"/>
        <w:jc w:val="both"/>
        <w:rPr>
          <w:rFonts w:ascii="Times New Roman" w:hAnsi="Times New Roman" w:cs="Times New Roman"/>
          <w:b/>
          <w:sz w:val="24"/>
        </w:rPr>
      </w:pPr>
      <w:r w:rsidRPr="008C5187">
        <w:rPr>
          <w:rFonts w:ascii="Times New Roman" w:hAnsi="Times New Roman" w:cs="Times New Roman"/>
          <w:sz w:val="24"/>
        </w:rPr>
        <w:t xml:space="preserve">- по доходах </w:t>
      </w:r>
      <w:proofErr w:type="spellStart"/>
      <w:r w:rsidRPr="008C5187">
        <w:rPr>
          <w:rFonts w:ascii="Times New Roman" w:hAnsi="Times New Roman" w:cs="Times New Roman"/>
          <w:sz w:val="24"/>
        </w:rPr>
        <w:t>загального</w:t>
      </w:r>
      <w:proofErr w:type="spellEnd"/>
      <w:r w:rsidRPr="008C5187">
        <w:rPr>
          <w:rFonts w:ascii="Times New Roman" w:hAnsi="Times New Roman" w:cs="Times New Roman"/>
          <w:sz w:val="24"/>
        </w:rPr>
        <w:t xml:space="preserve"> фонду – 301 428,0 </w:t>
      </w:r>
      <w:proofErr w:type="spellStart"/>
      <w:r w:rsidRPr="008C5187">
        <w:rPr>
          <w:rFonts w:ascii="Times New Roman" w:hAnsi="Times New Roman" w:cs="Times New Roman"/>
          <w:sz w:val="24"/>
        </w:rPr>
        <w:t>тис.грн</w:t>
      </w:r>
      <w:proofErr w:type="spellEnd"/>
      <w:r w:rsidRPr="008C5187">
        <w:rPr>
          <w:rFonts w:ascii="Times New Roman" w:hAnsi="Times New Roman" w:cs="Times New Roman"/>
          <w:sz w:val="24"/>
        </w:rPr>
        <w:t xml:space="preserve">., по доходах </w:t>
      </w:r>
      <w:proofErr w:type="spellStart"/>
      <w:r w:rsidRPr="008C5187">
        <w:rPr>
          <w:rFonts w:ascii="Times New Roman" w:hAnsi="Times New Roman" w:cs="Times New Roman"/>
          <w:sz w:val="24"/>
        </w:rPr>
        <w:t>спеціального</w:t>
      </w:r>
      <w:proofErr w:type="spellEnd"/>
      <w:r w:rsidRPr="008C5187">
        <w:rPr>
          <w:rFonts w:ascii="Times New Roman" w:hAnsi="Times New Roman" w:cs="Times New Roman"/>
          <w:sz w:val="24"/>
        </w:rPr>
        <w:t xml:space="preserve">                    фонду – 17 077,4 </w:t>
      </w:r>
      <w:proofErr w:type="spellStart"/>
      <w:r w:rsidRPr="008C5187">
        <w:rPr>
          <w:rFonts w:ascii="Times New Roman" w:hAnsi="Times New Roman" w:cs="Times New Roman"/>
          <w:sz w:val="24"/>
        </w:rPr>
        <w:t>тис.грн</w:t>
      </w:r>
      <w:proofErr w:type="spellEnd"/>
      <w:r w:rsidRPr="008C5187">
        <w:rPr>
          <w:rFonts w:ascii="Times New Roman" w:hAnsi="Times New Roman" w:cs="Times New Roman"/>
          <w:sz w:val="24"/>
        </w:rPr>
        <w:t>. (</w:t>
      </w:r>
      <w:proofErr w:type="spellStart"/>
      <w:r w:rsidRPr="008C5187">
        <w:rPr>
          <w:rFonts w:ascii="Times New Roman" w:hAnsi="Times New Roman" w:cs="Times New Roman"/>
          <w:sz w:val="24"/>
        </w:rPr>
        <w:t>додаток</w:t>
      </w:r>
      <w:proofErr w:type="spellEnd"/>
      <w:r w:rsidRPr="008C5187">
        <w:rPr>
          <w:rFonts w:ascii="Times New Roman" w:hAnsi="Times New Roman" w:cs="Times New Roman"/>
          <w:sz w:val="24"/>
        </w:rPr>
        <w:t xml:space="preserve"> 1 та </w:t>
      </w:r>
      <w:proofErr w:type="spellStart"/>
      <w:r w:rsidRPr="008C5187">
        <w:rPr>
          <w:rFonts w:ascii="Times New Roman" w:hAnsi="Times New Roman" w:cs="Times New Roman"/>
          <w:sz w:val="24"/>
        </w:rPr>
        <w:t>додаток</w:t>
      </w:r>
      <w:proofErr w:type="spellEnd"/>
      <w:r w:rsidRPr="008C5187">
        <w:rPr>
          <w:rFonts w:ascii="Times New Roman" w:hAnsi="Times New Roman" w:cs="Times New Roman"/>
          <w:sz w:val="24"/>
        </w:rPr>
        <w:t xml:space="preserve"> 2);</w:t>
      </w:r>
    </w:p>
    <w:p w14:paraId="33786D29" w14:textId="77777777" w:rsidR="00851912" w:rsidRPr="008C5187" w:rsidRDefault="00851912" w:rsidP="00851912">
      <w:pPr>
        <w:pStyle w:val="a3"/>
        <w:tabs>
          <w:tab w:val="left" w:pos="993"/>
        </w:tabs>
        <w:spacing w:after="0" w:line="240" w:lineRule="auto"/>
        <w:ind w:firstLine="567"/>
        <w:jc w:val="both"/>
        <w:rPr>
          <w:rFonts w:ascii="Times New Roman" w:hAnsi="Times New Roman" w:cs="Times New Roman"/>
          <w:b/>
          <w:sz w:val="24"/>
        </w:rPr>
      </w:pPr>
      <w:r w:rsidRPr="008C5187">
        <w:rPr>
          <w:rFonts w:ascii="Times New Roman" w:hAnsi="Times New Roman" w:cs="Times New Roman"/>
          <w:sz w:val="24"/>
        </w:rPr>
        <w:t xml:space="preserve">- по </w:t>
      </w:r>
      <w:proofErr w:type="spellStart"/>
      <w:r w:rsidRPr="008C5187">
        <w:rPr>
          <w:rFonts w:ascii="Times New Roman" w:hAnsi="Times New Roman" w:cs="Times New Roman"/>
          <w:sz w:val="24"/>
        </w:rPr>
        <w:t>видатках</w:t>
      </w:r>
      <w:proofErr w:type="spellEnd"/>
      <w:r w:rsidRPr="008C5187">
        <w:rPr>
          <w:rFonts w:ascii="Times New Roman" w:hAnsi="Times New Roman" w:cs="Times New Roman"/>
          <w:sz w:val="24"/>
        </w:rPr>
        <w:t xml:space="preserve"> </w:t>
      </w:r>
      <w:proofErr w:type="spellStart"/>
      <w:r w:rsidRPr="008C5187">
        <w:rPr>
          <w:rFonts w:ascii="Times New Roman" w:hAnsi="Times New Roman" w:cs="Times New Roman"/>
          <w:sz w:val="24"/>
        </w:rPr>
        <w:t>загального</w:t>
      </w:r>
      <w:proofErr w:type="spellEnd"/>
      <w:r w:rsidRPr="008C5187">
        <w:rPr>
          <w:rFonts w:ascii="Times New Roman" w:hAnsi="Times New Roman" w:cs="Times New Roman"/>
          <w:sz w:val="24"/>
        </w:rPr>
        <w:t xml:space="preserve"> фонду – 274 604,9 </w:t>
      </w:r>
      <w:proofErr w:type="spellStart"/>
      <w:r w:rsidRPr="008C5187">
        <w:rPr>
          <w:rFonts w:ascii="Times New Roman" w:hAnsi="Times New Roman" w:cs="Times New Roman"/>
          <w:sz w:val="24"/>
        </w:rPr>
        <w:t>тис.грн</w:t>
      </w:r>
      <w:proofErr w:type="spellEnd"/>
      <w:r w:rsidRPr="008C5187">
        <w:rPr>
          <w:rFonts w:ascii="Times New Roman" w:hAnsi="Times New Roman" w:cs="Times New Roman"/>
          <w:sz w:val="24"/>
        </w:rPr>
        <w:t xml:space="preserve">., по </w:t>
      </w:r>
      <w:proofErr w:type="spellStart"/>
      <w:r w:rsidRPr="008C5187">
        <w:rPr>
          <w:rFonts w:ascii="Times New Roman" w:hAnsi="Times New Roman" w:cs="Times New Roman"/>
          <w:sz w:val="24"/>
        </w:rPr>
        <w:t>видатках</w:t>
      </w:r>
      <w:proofErr w:type="spellEnd"/>
      <w:r w:rsidRPr="008C5187">
        <w:rPr>
          <w:rFonts w:ascii="Times New Roman" w:hAnsi="Times New Roman" w:cs="Times New Roman"/>
          <w:sz w:val="24"/>
        </w:rPr>
        <w:t xml:space="preserve"> </w:t>
      </w:r>
      <w:proofErr w:type="spellStart"/>
      <w:r w:rsidRPr="008C5187">
        <w:rPr>
          <w:rFonts w:ascii="Times New Roman" w:hAnsi="Times New Roman" w:cs="Times New Roman"/>
          <w:sz w:val="24"/>
        </w:rPr>
        <w:t>спеціального</w:t>
      </w:r>
      <w:proofErr w:type="spellEnd"/>
      <w:r w:rsidRPr="008C5187">
        <w:rPr>
          <w:rFonts w:ascii="Times New Roman" w:hAnsi="Times New Roman" w:cs="Times New Roman"/>
          <w:sz w:val="24"/>
        </w:rPr>
        <w:t xml:space="preserve">               фонду – 23 721,8 </w:t>
      </w:r>
      <w:proofErr w:type="spellStart"/>
      <w:r w:rsidRPr="008C5187">
        <w:rPr>
          <w:rFonts w:ascii="Times New Roman" w:hAnsi="Times New Roman" w:cs="Times New Roman"/>
          <w:sz w:val="24"/>
        </w:rPr>
        <w:t>тис.грн</w:t>
      </w:r>
      <w:proofErr w:type="spellEnd"/>
      <w:r w:rsidRPr="008C5187">
        <w:rPr>
          <w:rFonts w:ascii="Times New Roman" w:hAnsi="Times New Roman" w:cs="Times New Roman"/>
          <w:sz w:val="24"/>
        </w:rPr>
        <w:t>. (</w:t>
      </w:r>
      <w:proofErr w:type="spellStart"/>
      <w:r w:rsidRPr="008C5187">
        <w:rPr>
          <w:rFonts w:ascii="Times New Roman" w:hAnsi="Times New Roman" w:cs="Times New Roman"/>
          <w:sz w:val="24"/>
        </w:rPr>
        <w:t>додаток</w:t>
      </w:r>
      <w:proofErr w:type="spellEnd"/>
      <w:r w:rsidRPr="008C5187">
        <w:rPr>
          <w:rFonts w:ascii="Times New Roman" w:hAnsi="Times New Roman" w:cs="Times New Roman"/>
          <w:sz w:val="24"/>
        </w:rPr>
        <w:t xml:space="preserve"> 3 та </w:t>
      </w:r>
      <w:proofErr w:type="spellStart"/>
      <w:r w:rsidRPr="008C5187">
        <w:rPr>
          <w:rFonts w:ascii="Times New Roman" w:hAnsi="Times New Roman" w:cs="Times New Roman"/>
          <w:sz w:val="24"/>
        </w:rPr>
        <w:t>додаток</w:t>
      </w:r>
      <w:proofErr w:type="spellEnd"/>
      <w:r w:rsidRPr="008C5187">
        <w:rPr>
          <w:rFonts w:ascii="Times New Roman" w:hAnsi="Times New Roman" w:cs="Times New Roman"/>
          <w:sz w:val="24"/>
        </w:rPr>
        <w:t xml:space="preserve"> 4).</w:t>
      </w:r>
    </w:p>
    <w:p w14:paraId="2E009902" w14:textId="77777777" w:rsidR="00851912" w:rsidRPr="00397701" w:rsidRDefault="00851912" w:rsidP="00851912">
      <w:pPr>
        <w:tabs>
          <w:tab w:val="left" w:pos="993"/>
        </w:tabs>
        <w:spacing w:after="0" w:line="240" w:lineRule="auto"/>
        <w:ind w:firstLine="567"/>
        <w:jc w:val="both"/>
        <w:rPr>
          <w:rFonts w:ascii="Times New Roman" w:hAnsi="Times New Roman" w:cs="Times New Roman"/>
          <w:bCs/>
          <w:sz w:val="24"/>
          <w:szCs w:val="24"/>
          <w:lang w:val="uk-UA"/>
        </w:rPr>
      </w:pPr>
      <w:r w:rsidRPr="00397701">
        <w:rPr>
          <w:rFonts w:ascii="Times New Roman" w:hAnsi="Times New Roman" w:cs="Times New Roman"/>
          <w:bCs/>
          <w:sz w:val="24"/>
          <w:szCs w:val="24"/>
          <w:lang w:val="uk-UA"/>
        </w:rPr>
        <w:t>2. Оприлюднити рішення сесії на сайті Дунаєвецької міської ради.</w:t>
      </w:r>
    </w:p>
    <w:p w14:paraId="67FAB6C5" w14:textId="77777777" w:rsidR="00851912" w:rsidRPr="00397701" w:rsidRDefault="00851912" w:rsidP="00851912">
      <w:pPr>
        <w:pStyle w:val="a7"/>
        <w:tabs>
          <w:tab w:val="left" w:pos="993"/>
        </w:tabs>
        <w:spacing w:after="0" w:line="240" w:lineRule="auto"/>
        <w:ind w:left="0" w:firstLine="567"/>
        <w:jc w:val="both"/>
        <w:rPr>
          <w:rFonts w:ascii="Times New Roman" w:hAnsi="Times New Roman" w:cs="Times New Roman"/>
          <w:bCs/>
          <w:sz w:val="24"/>
          <w:szCs w:val="24"/>
          <w:lang w:val="uk-UA"/>
        </w:rPr>
      </w:pPr>
      <w:r w:rsidRPr="00397701">
        <w:rPr>
          <w:rFonts w:ascii="Times New Roman" w:hAnsi="Times New Roman" w:cs="Times New Roman"/>
          <w:sz w:val="24"/>
          <w:szCs w:val="24"/>
          <w:lang w:val="uk-UA"/>
        </w:rPr>
        <w:t xml:space="preserve">3. Контроль за виконанням рішення покласти на заступника міського голови з питань діяльності виконавчих органів ради </w:t>
      </w:r>
      <w:r>
        <w:rPr>
          <w:rFonts w:ascii="Times New Roman" w:hAnsi="Times New Roman" w:cs="Times New Roman"/>
          <w:sz w:val="24"/>
          <w:szCs w:val="24"/>
          <w:lang w:val="uk-UA"/>
        </w:rPr>
        <w:t xml:space="preserve">В. </w:t>
      </w:r>
      <w:proofErr w:type="spellStart"/>
      <w:r>
        <w:rPr>
          <w:rFonts w:ascii="Times New Roman" w:hAnsi="Times New Roman" w:cs="Times New Roman"/>
          <w:sz w:val="24"/>
          <w:szCs w:val="24"/>
          <w:lang w:val="uk-UA"/>
        </w:rPr>
        <w:t>Чекман</w:t>
      </w:r>
      <w:proofErr w:type="spellEnd"/>
      <w:r w:rsidRPr="00397701">
        <w:rPr>
          <w:rFonts w:ascii="Times New Roman" w:hAnsi="Times New Roman" w:cs="Times New Roman"/>
          <w:sz w:val="24"/>
          <w:szCs w:val="24"/>
          <w:lang w:val="uk-UA"/>
        </w:rPr>
        <w:t xml:space="preserve"> </w:t>
      </w:r>
      <w:r w:rsidRPr="00397701">
        <w:rPr>
          <w:rFonts w:ascii="Times New Roman" w:hAnsi="Times New Roman" w:cs="Times New Roman"/>
          <w:color w:val="000000"/>
          <w:sz w:val="24"/>
          <w:szCs w:val="24"/>
          <w:lang w:val="uk-UA"/>
        </w:rPr>
        <w:t xml:space="preserve">та постійну комісію </w:t>
      </w:r>
      <w:r w:rsidRPr="00397701">
        <w:rPr>
          <w:rFonts w:ascii="Times New Roman" w:hAnsi="Times New Roman" w:cs="Times New Roman"/>
          <w:color w:val="000000"/>
          <w:sz w:val="24"/>
          <w:szCs w:val="24"/>
          <w:shd w:val="clear" w:color="auto" w:fill="FFF8F8"/>
          <w:lang w:val="uk-UA"/>
        </w:rPr>
        <w:t>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w:t>
      </w:r>
      <w:r>
        <w:rPr>
          <w:rFonts w:ascii="Times New Roman" w:hAnsi="Times New Roman" w:cs="Times New Roman"/>
          <w:color w:val="000000"/>
          <w:sz w:val="24"/>
          <w:szCs w:val="24"/>
          <w:shd w:val="clear" w:color="auto" w:fill="FFF8F8"/>
          <w:lang w:val="uk-UA"/>
        </w:rPr>
        <w:t xml:space="preserve"> </w:t>
      </w:r>
      <w:r w:rsidRPr="00397701">
        <w:rPr>
          <w:rFonts w:ascii="Times New Roman" w:hAnsi="Times New Roman" w:cs="Times New Roman"/>
          <w:color w:val="000000"/>
          <w:sz w:val="24"/>
          <w:szCs w:val="24"/>
          <w:shd w:val="clear" w:color="auto" w:fill="FFF8F8"/>
          <w:lang w:val="uk-UA"/>
        </w:rPr>
        <w:t>засобами масової</w:t>
      </w:r>
      <w:r>
        <w:rPr>
          <w:rFonts w:ascii="Times New Roman" w:hAnsi="Times New Roman" w:cs="Times New Roman"/>
          <w:color w:val="000000"/>
          <w:sz w:val="24"/>
          <w:szCs w:val="24"/>
          <w:shd w:val="clear" w:color="auto" w:fill="FFF8F8"/>
          <w:lang w:val="uk-UA"/>
        </w:rPr>
        <w:t xml:space="preserve"> </w:t>
      </w:r>
      <w:r w:rsidRPr="00397701">
        <w:rPr>
          <w:rFonts w:ascii="Times New Roman" w:hAnsi="Times New Roman" w:cs="Times New Roman"/>
          <w:color w:val="000000"/>
          <w:sz w:val="24"/>
          <w:szCs w:val="24"/>
          <w:shd w:val="clear" w:color="auto" w:fill="FFF8F8"/>
          <w:lang w:val="uk-UA"/>
        </w:rPr>
        <w:t xml:space="preserve"> інформації</w:t>
      </w:r>
      <w:r w:rsidRPr="00397701">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 xml:space="preserve"> </w:t>
      </w:r>
      <w:r w:rsidRPr="00397701">
        <w:rPr>
          <w:rFonts w:ascii="Times New Roman" w:hAnsi="Times New Roman" w:cs="Times New Roman"/>
          <w:color w:val="000000"/>
          <w:sz w:val="24"/>
          <w:szCs w:val="24"/>
          <w:lang w:val="uk-UA"/>
        </w:rPr>
        <w:t xml:space="preserve">(голова комісії </w:t>
      </w:r>
      <w:r>
        <w:rPr>
          <w:rFonts w:ascii="Times New Roman" w:hAnsi="Times New Roman" w:cs="Times New Roman"/>
          <w:color w:val="000000"/>
          <w:sz w:val="24"/>
          <w:szCs w:val="24"/>
          <w:lang w:val="uk-UA"/>
        </w:rPr>
        <w:t>С. Боднар</w:t>
      </w:r>
      <w:r w:rsidRPr="00397701">
        <w:rPr>
          <w:rFonts w:ascii="Times New Roman" w:hAnsi="Times New Roman" w:cs="Times New Roman"/>
          <w:color w:val="000000"/>
          <w:sz w:val="24"/>
          <w:szCs w:val="24"/>
          <w:lang w:val="uk-UA"/>
        </w:rPr>
        <w:t>).</w:t>
      </w:r>
    </w:p>
    <w:p w14:paraId="184283A1" w14:textId="77777777" w:rsidR="00851912" w:rsidRPr="00397701" w:rsidRDefault="00851912" w:rsidP="00851912">
      <w:pPr>
        <w:spacing w:after="0" w:line="240" w:lineRule="auto"/>
        <w:ind w:firstLine="567"/>
        <w:jc w:val="both"/>
        <w:rPr>
          <w:rFonts w:ascii="Times New Roman" w:hAnsi="Times New Roman" w:cs="Times New Roman"/>
          <w:color w:val="FF0000"/>
          <w:sz w:val="24"/>
          <w:szCs w:val="24"/>
          <w:lang w:val="uk-UA"/>
        </w:rPr>
      </w:pPr>
    </w:p>
    <w:p w14:paraId="4AC065B8" w14:textId="77777777" w:rsidR="00851912" w:rsidRPr="00397701" w:rsidRDefault="00851912" w:rsidP="00851912">
      <w:pPr>
        <w:spacing w:after="0" w:line="240" w:lineRule="auto"/>
        <w:rPr>
          <w:rFonts w:ascii="Times New Roman" w:hAnsi="Times New Roman" w:cs="Times New Roman"/>
          <w:sz w:val="24"/>
          <w:szCs w:val="24"/>
          <w:lang w:val="uk-UA"/>
        </w:rPr>
      </w:pPr>
    </w:p>
    <w:p w14:paraId="520B2074" w14:textId="77777777" w:rsidR="00851912" w:rsidRPr="00760BF6" w:rsidRDefault="00851912" w:rsidP="00851912">
      <w:pPr>
        <w:spacing w:after="0" w:line="240" w:lineRule="auto"/>
        <w:rPr>
          <w:rFonts w:ascii="Times New Roman" w:hAnsi="Times New Roman"/>
          <w:sz w:val="24"/>
          <w:szCs w:val="24"/>
          <w:lang w:val="uk-UA"/>
        </w:rPr>
      </w:pPr>
    </w:p>
    <w:p w14:paraId="0FE8EF77" w14:textId="77777777" w:rsidR="00851912" w:rsidRPr="00760BF6" w:rsidRDefault="00851912" w:rsidP="00851912">
      <w:pPr>
        <w:spacing w:after="0" w:line="240" w:lineRule="auto"/>
        <w:jc w:val="both"/>
        <w:rPr>
          <w:rFonts w:ascii="Times New Roman" w:hAnsi="Times New Roman"/>
          <w:sz w:val="24"/>
          <w:szCs w:val="24"/>
          <w:lang w:val="uk-UA"/>
        </w:rPr>
      </w:pPr>
      <w:r w:rsidRPr="00760BF6">
        <w:rPr>
          <w:rFonts w:ascii="Times New Roman" w:hAnsi="Times New Roman"/>
          <w:sz w:val="24"/>
          <w:szCs w:val="24"/>
          <w:lang w:val="uk-UA"/>
        </w:rPr>
        <w:t>Міський голова                                                                                        Веліна ЗАЯЦЬ</w:t>
      </w:r>
    </w:p>
    <w:p w14:paraId="20A9E778" w14:textId="77777777" w:rsidR="0032435F" w:rsidRDefault="0032435F" w:rsidP="0032435F">
      <w:pPr>
        <w:spacing w:after="0" w:line="240" w:lineRule="auto"/>
        <w:ind w:right="5386"/>
        <w:rPr>
          <w:rFonts w:ascii="Times New Roman" w:hAnsi="Times New Roman" w:cs="Times New Roman"/>
          <w:sz w:val="24"/>
          <w:szCs w:val="24"/>
          <w:lang w:val="uk-UA"/>
        </w:rPr>
      </w:pPr>
    </w:p>
    <w:p w14:paraId="0B977192" w14:textId="7ECAD309" w:rsidR="007F2268" w:rsidRPr="00301F3F" w:rsidRDefault="00851912" w:rsidP="007F2268">
      <w:pPr>
        <w:jc w:val="center"/>
        <w:rPr>
          <w:rFonts w:ascii="Times New Roman" w:hAnsi="Times New Roman"/>
          <w:caps/>
          <w:sz w:val="24"/>
          <w:szCs w:val="24"/>
          <w:lang w:val="uk-UA"/>
        </w:rPr>
      </w:pPr>
      <w:r>
        <w:rPr>
          <w:rFonts w:ascii="Times New Roman" w:hAnsi="Times New Roman" w:cs="Times New Roman"/>
          <w:sz w:val="24"/>
          <w:szCs w:val="24"/>
          <w:lang w:val="uk-UA"/>
        </w:rPr>
        <w:br w:type="page"/>
      </w:r>
      <w:r w:rsidR="007F2268">
        <w:rPr>
          <w:rFonts w:ascii="Times New Roman" w:hAnsi="Times New Roman" w:cs="Times New Roman"/>
          <w:sz w:val="24"/>
          <w:szCs w:val="24"/>
          <w:lang w:val="uk-UA"/>
        </w:rPr>
        <w:lastRenderedPageBreak/>
        <w:t xml:space="preserve">    </w:t>
      </w:r>
      <w:r w:rsidR="007F2268">
        <w:rPr>
          <w:rFonts w:ascii="Times New Roman" w:hAnsi="Times New Roman"/>
          <w:b/>
          <w:noProof/>
          <w:sz w:val="24"/>
          <w:szCs w:val="24"/>
          <w:lang w:eastAsia="ru-RU"/>
        </w:rPr>
        <w:drawing>
          <wp:inline distT="0" distB="0" distL="0" distR="0" wp14:anchorId="64A6169C" wp14:editId="52BE4C37">
            <wp:extent cx="334010" cy="548640"/>
            <wp:effectExtent l="0" t="0" r="8890" b="381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4BECAC87" w14:textId="77777777" w:rsidR="007F2268" w:rsidRPr="00301F3F" w:rsidRDefault="007F2268" w:rsidP="007F2268">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51A3A39D" w14:textId="77777777" w:rsidR="007F2268" w:rsidRPr="00301F3F" w:rsidRDefault="007F2268" w:rsidP="007F2268">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0DC89F72" w14:textId="77777777" w:rsidR="007F2268" w:rsidRPr="007277BB" w:rsidRDefault="007F2268" w:rsidP="007F2268">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649990FC" w14:textId="17C2FDD9" w:rsidR="007F2268" w:rsidRPr="00B429D1" w:rsidRDefault="007F2268" w:rsidP="007F2268">
      <w:pPr>
        <w:tabs>
          <w:tab w:val="left" w:pos="851"/>
          <w:tab w:val="left" w:pos="3193"/>
          <w:tab w:val="left" w:pos="3343"/>
          <w:tab w:val="left" w:pos="3540"/>
          <w:tab w:val="center" w:pos="5128"/>
          <w:tab w:val="center" w:pos="5269"/>
        </w:tabs>
        <w:spacing w:after="0" w:line="240" w:lineRule="auto"/>
        <w:ind w:firstLine="567"/>
        <w:rPr>
          <w:rFonts w:ascii="Times New Roman" w:hAnsi="Times New Roman"/>
          <w:color w:val="000000"/>
          <w:sz w:val="16"/>
          <w:szCs w:val="16"/>
          <w:lang w:val="uk-UA"/>
        </w:rPr>
      </w:pPr>
      <w:r>
        <w:rPr>
          <w:rFonts w:ascii="Times New Roman" w:hAnsi="Times New Roman"/>
          <w:bCs/>
          <w:color w:val="000000"/>
          <w:sz w:val="24"/>
          <w:szCs w:val="24"/>
          <w:lang w:val="uk-UA"/>
        </w:rPr>
        <w:t xml:space="preserve">                                                    </w:t>
      </w:r>
      <w:r w:rsidRPr="00301F3F">
        <w:rPr>
          <w:rFonts w:ascii="Times New Roman" w:hAnsi="Times New Roman"/>
          <w:bCs/>
          <w:color w:val="000000"/>
          <w:sz w:val="24"/>
          <w:szCs w:val="24"/>
          <w:lang w:val="uk-UA"/>
        </w:rPr>
        <w:t xml:space="preserve"> </w:t>
      </w:r>
      <w:r w:rsidR="00623F22">
        <w:rPr>
          <w:rFonts w:ascii="Times New Roman" w:hAnsi="Times New Roman"/>
          <w:bCs/>
          <w:color w:val="000000"/>
          <w:sz w:val="24"/>
          <w:szCs w:val="24"/>
          <w:lang w:val="uk-UA"/>
        </w:rPr>
        <w:t xml:space="preserve">       </w:t>
      </w:r>
      <w:r>
        <w:rPr>
          <w:rFonts w:ascii="Times New Roman" w:hAnsi="Times New Roman"/>
          <w:bCs/>
          <w:color w:val="000000"/>
          <w:sz w:val="24"/>
          <w:szCs w:val="24"/>
          <w:lang w:val="uk-UA"/>
        </w:rPr>
        <w:t xml:space="preserve">  </w:t>
      </w:r>
      <w:r w:rsidRPr="00301F3F">
        <w:rPr>
          <w:rFonts w:ascii="Times New Roman" w:hAnsi="Times New Roman"/>
          <w:bCs/>
          <w:color w:val="000000"/>
          <w:sz w:val="24"/>
          <w:szCs w:val="24"/>
          <w:lang w:val="uk-UA"/>
        </w:rPr>
        <w:t>РІШЕННЯ</w:t>
      </w:r>
    </w:p>
    <w:p w14:paraId="725BF2B4" w14:textId="77777777" w:rsidR="007F2268" w:rsidRPr="007277BB" w:rsidRDefault="007F2268" w:rsidP="007F2268">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4C7AD774" w14:textId="77777777" w:rsidR="007F2268" w:rsidRDefault="007F2268" w:rsidP="007F2268">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24"/>
          <w:szCs w:val="24"/>
          <w:lang w:val="uk-UA"/>
        </w:rPr>
      </w:pPr>
      <w:r>
        <w:rPr>
          <w:rFonts w:ascii="Times New Roman" w:hAnsi="Times New Roman"/>
          <w:b/>
          <w:color w:val="000000"/>
          <w:sz w:val="24"/>
          <w:szCs w:val="24"/>
          <w:lang w:val="uk-UA"/>
        </w:rPr>
        <w:t xml:space="preserve">                                                  п’ятдесят четвертої </w:t>
      </w:r>
      <w:r w:rsidRPr="00301F3F">
        <w:rPr>
          <w:rFonts w:ascii="Times New Roman" w:hAnsi="Times New Roman"/>
          <w:b/>
          <w:color w:val="000000"/>
          <w:sz w:val="24"/>
          <w:szCs w:val="24"/>
          <w:lang w:val="uk-UA"/>
        </w:rPr>
        <w:t>сесії</w:t>
      </w:r>
    </w:p>
    <w:p w14:paraId="1FA864EB" w14:textId="77777777" w:rsidR="007F2268" w:rsidRPr="007277BB" w:rsidRDefault="007F2268" w:rsidP="007F2268">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74D51345" w14:textId="5BC59ABA" w:rsidR="007F2268" w:rsidRDefault="007F2268" w:rsidP="007F2268">
      <w:pPr>
        <w:rPr>
          <w:rFonts w:ascii="Times New Roman" w:hAnsi="Times New Roman" w:cs="Times New Roman"/>
          <w:sz w:val="24"/>
          <w:szCs w:val="24"/>
          <w:lang w:val="uk-UA"/>
        </w:rPr>
      </w:pPr>
      <w:r>
        <w:rPr>
          <w:rFonts w:ascii="Times New Roman" w:hAnsi="Times New Roman"/>
          <w:color w:val="000000"/>
          <w:sz w:val="24"/>
          <w:szCs w:val="24"/>
        </w:rPr>
        <w:t xml:space="preserve">16 лютого </w:t>
      </w:r>
      <w:r w:rsidRPr="00301F3F">
        <w:rPr>
          <w:rFonts w:ascii="Times New Roman" w:hAnsi="Times New Roman"/>
          <w:color w:val="000000"/>
          <w:sz w:val="24"/>
          <w:szCs w:val="24"/>
        </w:rPr>
        <w:t>202</w:t>
      </w:r>
      <w:r>
        <w:rPr>
          <w:rFonts w:ascii="Times New Roman" w:hAnsi="Times New Roman"/>
          <w:color w:val="000000"/>
          <w:sz w:val="24"/>
          <w:szCs w:val="24"/>
        </w:rPr>
        <w:t>3</w:t>
      </w:r>
      <w:r w:rsidRPr="00301F3F">
        <w:rPr>
          <w:rFonts w:ascii="Times New Roman" w:hAnsi="Times New Roman"/>
          <w:color w:val="000000"/>
          <w:sz w:val="24"/>
          <w:szCs w:val="24"/>
        </w:rPr>
        <w:t xml:space="preserve"> р.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Дунаївці         </w:t>
      </w:r>
      <w:r>
        <w:rPr>
          <w:rFonts w:ascii="Times New Roman" w:hAnsi="Times New Roman"/>
          <w:color w:val="000000"/>
          <w:sz w:val="24"/>
          <w:szCs w:val="24"/>
        </w:rPr>
        <w:t xml:space="preserve">     </w:t>
      </w:r>
      <w:r w:rsidRPr="00301F3F">
        <w:rPr>
          <w:rFonts w:ascii="Times New Roman" w:hAnsi="Times New Roman"/>
          <w:color w:val="000000"/>
          <w:sz w:val="24"/>
          <w:szCs w:val="24"/>
        </w:rPr>
        <w:t xml:space="preserve">                             №</w:t>
      </w:r>
      <w:r>
        <w:rPr>
          <w:rFonts w:ascii="Times New Roman" w:hAnsi="Times New Roman"/>
          <w:color w:val="000000"/>
          <w:sz w:val="24"/>
          <w:szCs w:val="24"/>
        </w:rPr>
        <w:t xml:space="preserve"> </w:t>
      </w:r>
      <w:r w:rsidR="009701AF">
        <w:rPr>
          <w:rFonts w:ascii="Times New Roman" w:hAnsi="Times New Roman"/>
          <w:color w:val="000000"/>
          <w:sz w:val="24"/>
          <w:szCs w:val="24"/>
          <w:lang w:val="uk-UA"/>
        </w:rPr>
        <w:t>1</w:t>
      </w:r>
      <w:r w:rsidR="00EA6ED7">
        <w:rPr>
          <w:rFonts w:ascii="Times New Roman" w:hAnsi="Times New Roman"/>
          <w:color w:val="000000"/>
          <w:sz w:val="24"/>
          <w:szCs w:val="24"/>
          <w:lang w:val="uk-UA"/>
        </w:rPr>
        <w:t>2</w:t>
      </w:r>
      <w:r w:rsidRPr="00301F3F">
        <w:rPr>
          <w:rFonts w:ascii="Times New Roman" w:hAnsi="Times New Roman"/>
          <w:color w:val="000000"/>
          <w:sz w:val="24"/>
          <w:szCs w:val="24"/>
        </w:rPr>
        <w:t>-</w:t>
      </w:r>
      <w:r>
        <w:rPr>
          <w:rFonts w:ascii="Times New Roman" w:hAnsi="Times New Roman"/>
          <w:color w:val="000000"/>
          <w:sz w:val="24"/>
          <w:szCs w:val="24"/>
        </w:rPr>
        <w:t>54</w:t>
      </w:r>
      <w:r w:rsidRPr="00301F3F">
        <w:rPr>
          <w:rFonts w:ascii="Times New Roman" w:hAnsi="Times New Roman"/>
          <w:color w:val="000000"/>
          <w:sz w:val="24"/>
          <w:szCs w:val="24"/>
        </w:rPr>
        <w:t>/202</w:t>
      </w:r>
      <w:r>
        <w:rPr>
          <w:rFonts w:ascii="Times New Roman" w:hAnsi="Times New Roman"/>
          <w:color w:val="000000"/>
          <w:sz w:val="24"/>
          <w:szCs w:val="24"/>
        </w:rPr>
        <w:t>3</w:t>
      </w:r>
    </w:p>
    <w:p w14:paraId="0FF7C29E" w14:textId="77777777" w:rsidR="00623F22" w:rsidRDefault="007F2268" w:rsidP="007F2268">
      <w:pPr>
        <w:pStyle w:val="1"/>
        <w:spacing w:before="0" w:line="240" w:lineRule="auto"/>
        <w:rPr>
          <w:rFonts w:ascii="Times New Roman" w:hAnsi="Times New Roman" w:cs="Times New Roman"/>
          <w:b w:val="0"/>
          <w:color w:val="auto"/>
          <w:sz w:val="24"/>
          <w:szCs w:val="24"/>
          <w:lang w:val="uk-UA"/>
        </w:rPr>
      </w:pPr>
      <w:r w:rsidRPr="00623F22">
        <w:rPr>
          <w:rFonts w:ascii="Times New Roman" w:hAnsi="Times New Roman" w:cs="Times New Roman"/>
          <w:b w:val="0"/>
          <w:color w:val="auto"/>
          <w:sz w:val="24"/>
          <w:szCs w:val="24"/>
          <w:lang w:val="uk-UA"/>
        </w:rPr>
        <w:t>Про</w:t>
      </w:r>
      <w:r w:rsidR="00623F22">
        <w:rPr>
          <w:rFonts w:ascii="Times New Roman" w:hAnsi="Times New Roman" w:cs="Times New Roman"/>
          <w:b w:val="0"/>
          <w:color w:val="auto"/>
          <w:sz w:val="24"/>
          <w:szCs w:val="24"/>
          <w:lang w:val="uk-UA"/>
        </w:rPr>
        <w:t xml:space="preserve"> </w:t>
      </w:r>
      <w:r w:rsidRPr="00623F22">
        <w:rPr>
          <w:rFonts w:ascii="Times New Roman" w:hAnsi="Times New Roman" w:cs="Times New Roman"/>
          <w:b w:val="0"/>
          <w:color w:val="auto"/>
          <w:sz w:val="24"/>
          <w:szCs w:val="24"/>
          <w:lang w:val="uk-UA"/>
        </w:rPr>
        <w:t>внесення</w:t>
      </w:r>
      <w:r w:rsidR="00623F22">
        <w:rPr>
          <w:rFonts w:ascii="Times New Roman" w:hAnsi="Times New Roman" w:cs="Times New Roman"/>
          <w:b w:val="0"/>
          <w:color w:val="auto"/>
          <w:sz w:val="24"/>
          <w:szCs w:val="24"/>
          <w:lang w:val="uk-UA"/>
        </w:rPr>
        <w:t xml:space="preserve"> </w:t>
      </w:r>
      <w:r w:rsidRPr="00623F22">
        <w:rPr>
          <w:rFonts w:ascii="Times New Roman" w:hAnsi="Times New Roman" w:cs="Times New Roman"/>
          <w:b w:val="0"/>
          <w:color w:val="auto"/>
          <w:sz w:val="24"/>
          <w:szCs w:val="24"/>
          <w:lang w:val="uk-UA"/>
        </w:rPr>
        <w:t>змін до міського</w:t>
      </w:r>
    </w:p>
    <w:p w14:paraId="75DB9E7D" w14:textId="12D06DBC" w:rsidR="007F2268" w:rsidRPr="00623F22" w:rsidRDefault="007F2268" w:rsidP="007F2268">
      <w:pPr>
        <w:pStyle w:val="1"/>
        <w:spacing w:before="0" w:line="240" w:lineRule="auto"/>
        <w:rPr>
          <w:rFonts w:ascii="Times New Roman" w:hAnsi="Times New Roman" w:cs="Times New Roman"/>
          <w:b w:val="0"/>
          <w:color w:val="auto"/>
          <w:sz w:val="24"/>
          <w:szCs w:val="24"/>
          <w:lang w:val="uk-UA"/>
        </w:rPr>
      </w:pPr>
      <w:r w:rsidRPr="00623F22">
        <w:rPr>
          <w:rFonts w:ascii="Times New Roman" w:hAnsi="Times New Roman" w:cs="Times New Roman"/>
          <w:b w:val="0"/>
          <w:color w:val="auto"/>
          <w:sz w:val="24"/>
          <w:szCs w:val="24"/>
          <w:lang w:val="uk-UA"/>
        </w:rPr>
        <w:t>бюджету на 2023 рік</w:t>
      </w:r>
    </w:p>
    <w:p w14:paraId="055C13D4" w14:textId="77777777" w:rsidR="007F2268" w:rsidRPr="00623F22" w:rsidRDefault="007F2268" w:rsidP="007F2268">
      <w:pPr>
        <w:spacing w:after="0" w:line="240" w:lineRule="auto"/>
        <w:rPr>
          <w:rFonts w:ascii="Times New Roman" w:hAnsi="Times New Roman" w:cs="Times New Roman"/>
          <w:sz w:val="24"/>
          <w:szCs w:val="24"/>
          <w:lang w:val="uk-UA"/>
        </w:rPr>
      </w:pPr>
    </w:p>
    <w:p w14:paraId="38716D94" w14:textId="31502819" w:rsidR="007F2268" w:rsidRPr="00623F22" w:rsidRDefault="007F2268" w:rsidP="007F2268">
      <w:pPr>
        <w:pStyle w:val="a5"/>
        <w:spacing w:before="0" w:beforeAutospacing="0" w:after="0" w:afterAutospacing="0"/>
        <w:ind w:firstLine="567"/>
        <w:jc w:val="both"/>
        <w:rPr>
          <w:lang w:val="uk-UA"/>
        </w:rPr>
      </w:pPr>
      <w:r w:rsidRPr="00623F22">
        <w:rPr>
          <w:lang w:val="uk-UA"/>
        </w:rPr>
        <w:t xml:space="preserve">Відповідно до пункту 23 частини 1 статті 26, статті 61 Закону України «Про місцеве самоврядування в Україні», Бюджетного кодексу України, враховуючи пропозиції фінансового управління Дунаєвецької міської ради, спільного засідання постійних комісій від 16.02.2023 р.,  міська рада                                           </w:t>
      </w:r>
    </w:p>
    <w:p w14:paraId="72859E21" w14:textId="77777777" w:rsidR="007F2268" w:rsidRPr="00623F22" w:rsidRDefault="007F2268" w:rsidP="007F2268">
      <w:pPr>
        <w:pStyle w:val="a5"/>
        <w:spacing w:before="0" w:beforeAutospacing="0" w:after="0" w:afterAutospacing="0"/>
        <w:ind w:firstLine="567"/>
        <w:jc w:val="center"/>
        <w:rPr>
          <w:b/>
          <w:lang w:val="uk-UA"/>
        </w:rPr>
      </w:pPr>
    </w:p>
    <w:p w14:paraId="0B105040" w14:textId="77777777" w:rsidR="007F2268" w:rsidRPr="00623F22" w:rsidRDefault="007F2268" w:rsidP="007F2268">
      <w:pPr>
        <w:pStyle w:val="a5"/>
        <w:spacing w:before="0" w:beforeAutospacing="0" w:after="0" w:afterAutospacing="0"/>
        <w:ind w:firstLine="567"/>
        <w:jc w:val="center"/>
        <w:rPr>
          <w:lang w:val="uk-UA"/>
        </w:rPr>
      </w:pPr>
      <w:r w:rsidRPr="00623F22">
        <w:rPr>
          <w:b/>
          <w:lang w:val="uk-UA"/>
        </w:rPr>
        <w:t>ВИРІШИЛА:</w:t>
      </w:r>
    </w:p>
    <w:p w14:paraId="0BE36F42" w14:textId="77777777" w:rsidR="007F2268" w:rsidRPr="00623F22" w:rsidRDefault="007F2268" w:rsidP="007F2268">
      <w:pPr>
        <w:pStyle w:val="a5"/>
        <w:spacing w:before="0" w:beforeAutospacing="0" w:after="0" w:afterAutospacing="0"/>
        <w:ind w:firstLine="567"/>
        <w:jc w:val="center"/>
        <w:rPr>
          <w:lang w:val="uk-UA"/>
        </w:rPr>
      </w:pPr>
    </w:p>
    <w:p w14:paraId="2F2FFFCF" w14:textId="77777777" w:rsidR="007F2268" w:rsidRPr="00623F22" w:rsidRDefault="007F2268" w:rsidP="007F2268">
      <w:pPr>
        <w:pStyle w:val="a5"/>
        <w:numPr>
          <w:ilvl w:val="0"/>
          <w:numId w:val="19"/>
        </w:numPr>
        <w:tabs>
          <w:tab w:val="left" w:pos="0"/>
        </w:tabs>
        <w:spacing w:before="0" w:beforeAutospacing="0" w:after="0" w:afterAutospacing="0"/>
        <w:ind w:left="0" w:firstLine="567"/>
        <w:jc w:val="both"/>
        <w:rPr>
          <w:lang w:val="uk-UA"/>
        </w:rPr>
      </w:pPr>
      <w:r w:rsidRPr="00623F22">
        <w:rPr>
          <w:lang w:val="uk-UA"/>
        </w:rPr>
        <w:t xml:space="preserve">Внести зміни до рішення п’ятдесят першої сесії міської ради </w:t>
      </w:r>
      <w:r w:rsidRPr="00623F22">
        <w:t>V</w:t>
      </w:r>
      <w:r w:rsidRPr="00623F22">
        <w:rPr>
          <w:lang w:val="uk-UA"/>
        </w:rPr>
        <w:t>ІІ</w:t>
      </w:r>
      <w:r w:rsidRPr="00623F22">
        <w:rPr>
          <w:lang w:val="en-US"/>
        </w:rPr>
        <w:t>I</w:t>
      </w:r>
      <w:r w:rsidRPr="00623F22">
        <w:rPr>
          <w:lang w:val="uk-UA"/>
        </w:rPr>
        <w:t xml:space="preserve"> скликання від 22.12.2022р. №15-51/2022</w:t>
      </w:r>
      <w:r w:rsidRPr="00623F22">
        <w:t> </w:t>
      </w:r>
      <w:r w:rsidRPr="00623F22">
        <w:rPr>
          <w:lang w:val="uk-UA"/>
        </w:rPr>
        <w:t xml:space="preserve"> «Про міський бюджет на 2023 рік»:</w:t>
      </w:r>
    </w:p>
    <w:p w14:paraId="5F7570F4" w14:textId="16F23088"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Збільшити видатки загального фонду міс</w:t>
      </w:r>
      <w:r w:rsidR="00F25229" w:rsidRPr="00623F22">
        <w:rPr>
          <w:lang w:val="uk-UA"/>
        </w:rPr>
        <w:t>ького бюджету на суму  21 055</w:t>
      </w:r>
      <w:r w:rsidRPr="00623F22">
        <w:rPr>
          <w:lang w:val="uk-UA"/>
        </w:rPr>
        <w:t xml:space="preserve"> </w:t>
      </w:r>
      <w:r w:rsidR="00F25229" w:rsidRPr="00623F22">
        <w:rPr>
          <w:lang w:val="uk-UA"/>
        </w:rPr>
        <w:t>995</w:t>
      </w:r>
      <w:r w:rsidRPr="00623F22">
        <w:rPr>
          <w:lang w:val="uk-UA"/>
        </w:rPr>
        <w:t xml:space="preserve">  грн., в тому числі:</w:t>
      </w:r>
    </w:p>
    <w:p w14:paraId="377B28CB"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560 700 грн. (головний розпорядник – міська рада);</w:t>
      </w:r>
    </w:p>
    <w:p w14:paraId="0AD8B9A8"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0112010 «Багатопрофільна стаціонарна медична допомога населенню» – 500 000 грн. (головний розпорядник – міська рада);</w:t>
      </w:r>
    </w:p>
    <w:p w14:paraId="37572791"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0117130 «Здійснення заходів із землеустрою» – 258 700 грн. (головний розпорядник – міська рада);</w:t>
      </w:r>
    </w:p>
    <w:p w14:paraId="2595AEBC"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0117693 «Інші заходи, пов`язані з економічною діяльністю» – 100 000 грн. (головний розпорядник – міська рада);</w:t>
      </w:r>
    </w:p>
    <w:p w14:paraId="7A5D1997"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0119800 «Субвенція з місцевого бюджету державному бюджету на виконання програм соціально-економічного розвитку регіонів» – 310 000 грн. (головний розпорядник – міська рада);</w:t>
      </w:r>
    </w:p>
    <w:p w14:paraId="60ABB801"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0611010 «Надання дошкільної освіти» видатки на оплату кому </w:t>
      </w:r>
      <w:proofErr w:type="spellStart"/>
      <w:r w:rsidRPr="00623F22">
        <w:rPr>
          <w:lang w:val="uk-UA"/>
        </w:rPr>
        <w:t>нальних</w:t>
      </w:r>
      <w:proofErr w:type="spellEnd"/>
      <w:r w:rsidRPr="00623F22">
        <w:rPr>
          <w:lang w:val="uk-UA"/>
        </w:rPr>
        <w:t xml:space="preserve"> послуг та енергоносіїв – 1 601 000 грн. (головний розпорядник – управління освіти, молоді та спорту міської ради);</w:t>
      </w:r>
    </w:p>
    <w:p w14:paraId="36BEEBD6" w14:textId="21844ED6"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0611021 «Надання загальної середньої освіти закладами загальної середньої освіти за рахунок коштів місцевого бюджету» видатки на оплату комунальних послуг та енергоносіїв – 4 966 000 грн. (головний розпорядник – управління освіти, молоді та спорту міської ради);</w:t>
      </w:r>
    </w:p>
    <w:p w14:paraId="556A32AE" w14:textId="6F8CECDD"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0615061 «Забезпечення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 – 27 300 грн. (головний розпорядник – управління освіти, молоді та спорту міської ради);</w:t>
      </w:r>
    </w:p>
    <w:p w14:paraId="6627110E"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0813230 «Видатки, пов`язані з наданням підтримки внутрішньо перемішеним та/або евакуйованим особам у зв`язку із введенням воєнного стану» – 88 000 грн. (головний розпорядник – управління соціального захисту та праці міської ради);</w:t>
      </w:r>
    </w:p>
    <w:p w14:paraId="03C629BF"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lastRenderedPageBreak/>
        <w:t xml:space="preserve">   КПКВКМБ 3719770 «Інші субвенції з місцевого бюджету» – 250 000 грн. (головний розпорядник – фінансове управління міської ради);</w:t>
      </w:r>
    </w:p>
    <w:p w14:paraId="643C27D3"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1216012 «Забезпечення діяльності з виробництва, транспортування, постачання теплової енергії» – 26 500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72D0C6A1"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1216013 «Забезпечення діяльності водопровідно-каналізаційного господарства» – 80 000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4E610DCA"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1216030 «Організація благоустрою населених пунктів» – 1 448 000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7C5AEF99" w14:textId="299953DF"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КПКВКМБ 1216071 «Відшкодування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 3 446 </w:t>
      </w:r>
      <w:r w:rsidR="00F25229" w:rsidRPr="00623F22">
        <w:rPr>
          <w:lang w:val="uk-UA"/>
        </w:rPr>
        <w:t>495</w:t>
      </w:r>
      <w:r w:rsidRPr="00623F22">
        <w:rPr>
          <w:lang w:val="uk-UA"/>
        </w:rPr>
        <w:t xml:space="preserve">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47A6AC07" w14:textId="669F961B"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1217461 «Утримання та розвиток автомобільних доріг та дорожньої інфраструктури за рахунок коштів місцевого бюджету» – 6 887 600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602274AA" w14:textId="35051B9A"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1218130 «Забезпечення діяльності місцевої та добровільної пожежної охорони» – 505 700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24E27BB8" w14:textId="326FE387"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xml:space="preserve">Затвердити дефіцит загального фонду міського бюджету у сумі </w:t>
      </w:r>
      <w:r w:rsidR="00F25229" w:rsidRPr="00623F22">
        <w:rPr>
          <w:lang w:val="uk-UA"/>
        </w:rPr>
        <w:t xml:space="preserve">21 055 995  </w:t>
      </w:r>
      <w:r w:rsidRPr="00623F22">
        <w:rPr>
          <w:lang w:val="uk-UA"/>
        </w:rPr>
        <w:t xml:space="preserve">грн., джерелом покриття якого визначити вільний залишок коштів загального фонду міського бюджету, який утворився станом на 01.01.2023р. </w:t>
      </w:r>
    </w:p>
    <w:p w14:paraId="1FB11325" w14:textId="77777777" w:rsidR="007F2268" w:rsidRPr="00623F22" w:rsidRDefault="007F2268" w:rsidP="007F2268">
      <w:pPr>
        <w:pStyle w:val="a5"/>
        <w:tabs>
          <w:tab w:val="left" w:pos="0"/>
        </w:tabs>
        <w:spacing w:before="0" w:beforeAutospacing="0" w:after="0" w:afterAutospacing="0"/>
        <w:ind w:firstLine="567"/>
        <w:jc w:val="both"/>
        <w:rPr>
          <w:lang w:val="uk-UA"/>
        </w:rPr>
      </w:pPr>
    </w:p>
    <w:p w14:paraId="673828FD" w14:textId="5582B1C5"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Збільшити видатки спеціального фонду міського бюджету (бюджету розвитку) на суму 14 034 000 грн.,  в тому числі:</w:t>
      </w:r>
    </w:p>
    <w:p w14:paraId="708954BD"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0119800 «Субвенція з місцевого бюджету державному бюджету на виконання програм соціально-економічного розвитку регіонів»  – 300 000 грн. (головний розпорядник – міська рада);</w:t>
      </w:r>
    </w:p>
    <w:p w14:paraId="5F84C6E7"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0116013 «Забезпечення діяльності водопровідно-каналізаційного господарства» – 19 000 грн. (головний розпорядник – міська рада);</w:t>
      </w:r>
    </w:p>
    <w:p w14:paraId="03CF69A8"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0118240 «Заходи та роботи з територіальної оборони» – 115 000 грн. (головний розпорядник – міська рада);</w:t>
      </w:r>
    </w:p>
    <w:p w14:paraId="47150E6C"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0611021 «Надання загальної середньої освіти закладами загальної середньої освіти за рахунок коштів місцевого бюджету»  – 12 000 000 грн. (головний розпорядник – управління освіти, молоді та спорту міської ради);</w:t>
      </w:r>
    </w:p>
    <w:p w14:paraId="0DD72E83" w14:textId="77777777"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КПКВКМБ 0813230 «Видатки, пов`язані з наданням підтримки внутрішньо перемішеним та/або евакуйованим особам у зв`язку із введенням воєнного стану» – 100 000 грн. (головний розпорядник – управління соціального захисту та праці міської ради);</w:t>
      </w:r>
    </w:p>
    <w:p w14:paraId="132012F0" w14:textId="477F6EB3"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1216030 «Організація благоустрою населених пунктів» – 500 000 грн. (головний розпорядник - управління містобудування,</w:t>
      </w:r>
      <w:r w:rsidR="00EA75C0" w:rsidRPr="00623F22">
        <w:rPr>
          <w:lang w:val="uk-UA"/>
        </w:rPr>
        <w:t xml:space="preserve"> </w:t>
      </w:r>
      <w:r w:rsidRPr="00623F22">
        <w:rPr>
          <w:lang w:val="uk-UA"/>
        </w:rPr>
        <w:t>архітектури,</w:t>
      </w:r>
      <w:r w:rsidR="00EA75C0" w:rsidRPr="00623F22">
        <w:rPr>
          <w:lang w:val="uk-UA"/>
        </w:rPr>
        <w:t xml:space="preserve"> </w:t>
      </w:r>
      <w:r w:rsidRPr="00623F22">
        <w:rPr>
          <w:lang w:val="uk-UA"/>
        </w:rPr>
        <w:t>житлово-комунального господарства,</w:t>
      </w:r>
      <w:r w:rsidR="00EA75C0" w:rsidRPr="00623F22">
        <w:rPr>
          <w:lang w:val="uk-UA"/>
        </w:rPr>
        <w:t xml:space="preserve"> </w:t>
      </w:r>
      <w:r w:rsidRPr="00623F22">
        <w:rPr>
          <w:lang w:val="uk-UA"/>
        </w:rPr>
        <w:t>благоустрою та цивільного захисту міської ради);</w:t>
      </w:r>
    </w:p>
    <w:p w14:paraId="50832F45" w14:textId="5E01A954" w:rsidR="007F2268" w:rsidRPr="00623F22" w:rsidRDefault="007F2268" w:rsidP="007F2268">
      <w:pPr>
        <w:pStyle w:val="a5"/>
        <w:numPr>
          <w:ilvl w:val="0"/>
          <w:numId w:val="20"/>
        </w:numPr>
        <w:tabs>
          <w:tab w:val="left" w:pos="0"/>
        </w:tabs>
        <w:spacing w:before="0" w:beforeAutospacing="0" w:after="0" w:afterAutospacing="0"/>
        <w:ind w:left="0" w:firstLine="567"/>
        <w:jc w:val="both"/>
        <w:rPr>
          <w:lang w:val="uk-UA"/>
        </w:rPr>
      </w:pPr>
      <w:r w:rsidRPr="00623F22">
        <w:rPr>
          <w:lang w:val="uk-UA"/>
        </w:rPr>
        <w:t xml:space="preserve">    КПКВКМБ 1218130 «Забезпечення діяльності місцевої та добровільної пожежної охорони» – 1 000 000 грн. (головний розпорядник - управління містобудування,</w:t>
      </w:r>
      <w:r w:rsidR="00EA75C0" w:rsidRPr="00623F22">
        <w:rPr>
          <w:lang w:val="uk-UA"/>
        </w:rPr>
        <w:t xml:space="preserve"> </w:t>
      </w:r>
      <w:r w:rsidRPr="00623F22">
        <w:rPr>
          <w:lang w:val="uk-UA"/>
        </w:rPr>
        <w:t>архітектури,</w:t>
      </w:r>
      <w:r w:rsidR="00EA75C0" w:rsidRPr="00623F22">
        <w:rPr>
          <w:lang w:val="uk-UA"/>
        </w:rPr>
        <w:t xml:space="preserve"> </w:t>
      </w:r>
      <w:r w:rsidRPr="00623F22">
        <w:rPr>
          <w:lang w:val="uk-UA"/>
        </w:rPr>
        <w:t>житлово-комунального господарства,</w:t>
      </w:r>
      <w:r w:rsidR="00EA75C0" w:rsidRPr="00623F22">
        <w:rPr>
          <w:lang w:val="uk-UA"/>
        </w:rPr>
        <w:t xml:space="preserve"> </w:t>
      </w:r>
      <w:r w:rsidRPr="00623F22">
        <w:rPr>
          <w:lang w:val="uk-UA"/>
        </w:rPr>
        <w:t>благоустрою та цивільного захисту міської ради);</w:t>
      </w:r>
    </w:p>
    <w:p w14:paraId="53B938BE" w14:textId="00C9D848" w:rsidR="007F2268" w:rsidRPr="00623F22" w:rsidRDefault="007F2268" w:rsidP="007F2268">
      <w:pPr>
        <w:pStyle w:val="a5"/>
        <w:tabs>
          <w:tab w:val="left" w:pos="0"/>
        </w:tabs>
        <w:spacing w:before="0" w:beforeAutospacing="0" w:after="0" w:afterAutospacing="0"/>
        <w:jc w:val="both"/>
        <w:rPr>
          <w:lang w:val="uk-UA"/>
        </w:rPr>
      </w:pPr>
      <w:r w:rsidRPr="00623F22">
        <w:rPr>
          <w:lang w:val="uk-UA"/>
        </w:rPr>
        <w:lastRenderedPageBreak/>
        <w:tab/>
        <w:t>Затвердити дефіцит спеціального фонду міського бюджету (бюджету розвитку) в сумі 14 034 000 грн., джерелом покриття якого визначити вільний залишок коштів загального фонду міського бюджету, що утворився станом на 01.01.2023</w:t>
      </w:r>
      <w:r w:rsidR="00EA75C0" w:rsidRPr="00623F22">
        <w:rPr>
          <w:lang w:val="uk-UA"/>
        </w:rPr>
        <w:t xml:space="preserve"> </w:t>
      </w:r>
      <w:r w:rsidRPr="00623F22">
        <w:rPr>
          <w:lang w:val="uk-UA"/>
        </w:rPr>
        <w:t>р.</w:t>
      </w:r>
    </w:p>
    <w:p w14:paraId="22A620EC" w14:textId="77777777"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Збільшити видатки спеціального фонду міського бюджету (бюджету розвитку) на суму 5 365 000 грн., в тому числі:</w:t>
      </w:r>
    </w:p>
    <w:p w14:paraId="5A49BD1F" w14:textId="77777777"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КПКВКМБ 0117650 «Проведення експертної грошової оцінки земельної ділянки чи права на неї» – 50 000 грн. (головний розпорядник – міська рада);</w:t>
      </w:r>
    </w:p>
    <w:p w14:paraId="59E941BA" w14:textId="1C62352F"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КПКВКМБ 0611010 «Надання дошкільної освіти» – 1 </w:t>
      </w:r>
      <w:r w:rsidR="00141CB9" w:rsidRPr="00623F22">
        <w:rPr>
          <w:lang w:val="uk-UA"/>
        </w:rPr>
        <w:t>0</w:t>
      </w:r>
      <w:r w:rsidRPr="00623F22">
        <w:rPr>
          <w:lang w:val="uk-UA"/>
        </w:rPr>
        <w:t>00 000 грн. (головний розпорядник – управління освіти, молоді та спорту міської ради);</w:t>
      </w:r>
    </w:p>
    <w:p w14:paraId="648B52E3" w14:textId="51A918CC"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xml:space="preserve">- КПКВКМБ 0611021 «Надання загальної середньої освіти закладами загальної середньої освіти за рахунок коштів місцевого бюджету» – </w:t>
      </w:r>
      <w:r w:rsidR="00141CB9" w:rsidRPr="00623F22">
        <w:rPr>
          <w:lang w:val="uk-UA"/>
        </w:rPr>
        <w:t>2</w:t>
      </w:r>
      <w:r w:rsidRPr="00623F22">
        <w:rPr>
          <w:lang w:val="uk-UA"/>
        </w:rPr>
        <w:t> </w:t>
      </w:r>
      <w:r w:rsidR="00141CB9" w:rsidRPr="00623F22">
        <w:rPr>
          <w:lang w:val="uk-UA"/>
        </w:rPr>
        <w:t>0</w:t>
      </w:r>
      <w:r w:rsidRPr="00623F22">
        <w:rPr>
          <w:lang w:val="uk-UA"/>
        </w:rPr>
        <w:t>00 000 грн. (головний розпорядник – управління освіти, молоді та спорту міської ради);</w:t>
      </w:r>
    </w:p>
    <w:p w14:paraId="4FF7B1E5" w14:textId="276EC1C0"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КПКВКМБ 1216011 «Експлуатація та технічне обслуговування житлового фонду» – 860 000 грн. (головний розпорядник - управління містобудування,</w:t>
      </w:r>
      <w:r w:rsidR="00EA75C0" w:rsidRPr="00623F22">
        <w:rPr>
          <w:lang w:val="uk-UA"/>
        </w:rPr>
        <w:t xml:space="preserve"> </w:t>
      </w:r>
      <w:r w:rsidRPr="00623F22">
        <w:rPr>
          <w:lang w:val="uk-UA"/>
        </w:rPr>
        <w:t>архітектури,</w:t>
      </w:r>
      <w:r w:rsidR="00EA75C0" w:rsidRPr="00623F22">
        <w:rPr>
          <w:lang w:val="uk-UA"/>
        </w:rPr>
        <w:t xml:space="preserve"> </w:t>
      </w:r>
      <w:r w:rsidRPr="00623F22">
        <w:rPr>
          <w:lang w:val="uk-UA"/>
        </w:rPr>
        <w:t>житлово-комунального господарства,</w:t>
      </w:r>
      <w:r w:rsidR="00EA75C0" w:rsidRPr="00623F22">
        <w:rPr>
          <w:lang w:val="uk-UA"/>
        </w:rPr>
        <w:t xml:space="preserve"> </w:t>
      </w:r>
      <w:r w:rsidRPr="00623F22">
        <w:rPr>
          <w:lang w:val="uk-UA"/>
        </w:rPr>
        <w:t>благоустрою та цивільного захисту міської ради);</w:t>
      </w:r>
    </w:p>
    <w:p w14:paraId="6C707974" w14:textId="51EF032E"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КПКВКМБ 1216012 «Забезпечення діяльності з виробництва, транспортування, постачання теплової енергії» – 260 000 грн. (головний розпорядник - управління містобудування,</w:t>
      </w:r>
      <w:r w:rsidR="00EA75C0" w:rsidRPr="00623F22">
        <w:rPr>
          <w:lang w:val="uk-UA"/>
        </w:rPr>
        <w:t xml:space="preserve"> </w:t>
      </w:r>
      <w:r w:rsidRPr="00623F22">
        <w:rPr>
          <w:lang w:val="uk-UA"/>
        </w:rPr>
        <w:t>архітектури,</w:t>
      </w:r>
      <w:r w:rsidR="00EA75C0" w:rsidRPr="00623F22">
        <w:rPr>
          <w:lang w:val="uk-UA"/>
        </w:rPr>
        <w:t xml:space="preserve"> </w:t>
      </w:r>
      <w:r w:rsidRPr="00623F22">
        <w:rPr>
          <w:lang w:val="uk-UA"/>
        </w:rPr>
        <w:t>житлово-комунального господарства,</w:t>
      </w:r>
      <w:r w:rsidR="00EA75C0" w:rsidRPr="00623F22">
        <w:rPr>
          <w:lang w:val="uk-UA"/>
        </w:rPr>
        <w:t xml:space="preserve"> </w:t>
      </w:r>
      <w:r w:rsidRPr="00623F22">
        <w:rPr>
          <w:lang w:val="uk-UA"/>
        </w:rPr>
        <w:t>благоустрою та цивільного захисту міської ради);</w:t>
      </w:r>
    </w:p>
    <w:p w14:paraId="31F03A1F" w14:textId="5F658848"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КПКВКМБ 1216030 «Організація благоустрою населених пунктів»  – 495 000 грн. (головний розпорядник - управління містобудування,</w:t>
      </w:r>
      <w:r w:rsidR="00EA75C0" w:rsidRPr="00623F22">
        <w:rPr>
          <w:lang w:val="uk-UA"/>
        </w:rPr>
        <w:t xml:space="preserve"> </w:t>
      </w:r>
      <w:r w:rsidRPr="00623F22">
        <w:rPr>
          <w:lang w:val="uk-UA"/>
        </w:rPr>
        <w:t>архітектури,</w:t>
      </w:r>
      <w:r w:rsidR="00EA75C0" w:rsidRPr="00623F22">
        <w:rPr>
          <w:lang w:val="uk-UA"/>
        </w:rPr>
        <w:t xml:space="preserve"> </w:t>
      </w:r>
      <w:r w:rsidRPr="00623F22">
        <w:rPr>
          <w:lang w:val="uk-UA"/>
        </w:rPr>
        <w:t>житлово-комунального господарства,</w:t>
      </w:r>
      <w:r w:rsidR="00EA75C0" w:rsidRPr="00623F22">
        <w:rPr>
          <w:lang w:val="uk-UA"/>
        </w:rPr>
        <w:t xml:space="preserve"> </w:t>
      </w:r>
      <w:r w:rsidRPr="00623F22">
        <w:rPr>
          <w:lang w:val="uk-UA"/>
        </w:rPr>
        <w:t>благоустрою та цивільного захисту міської ради);</w:t>
      </w:r>
    </w:p>
    <w:p w14:paraId="67F28F27" w14:textId="5802F790"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 КПКВКМБ 1217461 «Утримання та розвиток автомобільних доріг та дорожньої інфраструктури за рахунок коштів місцевого бюджету» – 700 000 грн. (головний розпорядник - управління містобудування,</w:t>
      </w:r>
      <w:r w:rsidR="00EA75C0" w:rsidRPr="00623F22">
        <w:rPr>
          <w:lang w:val="uk-UA"/>
        </w:rPr>
        <w:t xml:space="preserve"> </w:t>
      </w:r>
      <w:r w:rsidRPr="00623F22">
        <w:rPr>
          <w:lang w:val="uk-UA"/>
        </w:rPr>
        <w:t>архітектури,</w:t>
      </w:r>
      <w:r w:rsidR="00EA75C0" w:rsidRPr="00623F22">
        <w:rPr>
          <w:lang w:val="uk-UA"/>
        </w:rPr>
        <w:t xml:space="preserve"> </w:t>
      </w:r>
      <w:r w:rsidRPr="00623F22">
        <w:rPr>
          <w:lang w:val="uk-UA"/>
        </w:rPr>
        <w:t>житлово-комунального господарства,</w:t>
      </w:r>
      <w:r w:rsidR="00EA75C0" w:rsidRPr="00623F22">
        <w:rPr>
          <w:lang w:val="uk-UA"/>
        </w:rPr>
        <w:t xml:space="preserve"> </w:t>
      </w:r>
      <w:r w:rsidRPr="00623F22">
        <w:rPr>
          <w:lang w:val="uk-UA"/>
        </w:rPr>
        <w:t>благоустрою та цивільного захисту міської ради).</w:t>
      </w:r>
    </w:p>
    <w:p w14:paraId="5F6AA77A" w14:textId="77777777"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Збільшити дефіцит спеціального фонду міського бюджету (бюджету розвитку) в сумі 5 365 000 грн., джерелом покриття якого визначити вільний залишок коштів спеціального фонду міського бюджету (бюджету розвитку), що утворився станом на 01.01.2023р.</w:t>
      </w:r>
    </w:p>
    <w:p w14:paraId="19A7EB22" w14:textId="77777777" w:rsidR="007F2268" w:rsidRPr="00623F22" w:rsidRDefault="007F2268" w:rsidP="007F2268">
      <w:pPr>
        <w:pStyle w:val="a5"/>
        <w:tabs>
          <w:tab w:val="left" w:pos="0"/>
        </w:tabs>
        <w:spacing w:before="0" w:beforeAutospacing="0" w:after="0" w:afterAutospacing="0"/>
        <w:ind w:firstLine="567"/>
        <w:jc w:val="both"/>
        <w:rPr>
          <w:lang w:val="uk-UA"/>
        </w:rPr>
      </w:pPr>
    </w:p>
    <w:p w14:paraId="59F43BD6" w14:textId="77777777"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Збільшити видатки спеціального фонду міського бюджету по КПКВКМБ 0117130 «Здійснення заходів із землеустрою»  на суму 41 300 грн. (головний розпорядник – міська рада). Збільшити дефіцит спеціального фонду міського бюджету на суму 41 300 грн., джерелом покриття якого визначити вільний залишок коштів від відшкодування втрат сільськогосподарського та лісогосподарського виробництва, який утворився в міському бюджеті станом на 01.01.2023р.</w:t>
      </w:r>
    </w:p>
    <w:p w14:paraId="09A85B56" w14:textId="77777777" w:rsidR="007F2268" w:rsidRPr="00623F22" w:rsidRDefault="007F2268" w:rsidP="007F2268">
      <w:pPr>
        <w:pStyle w:val="a5"/>
        <w:tabs>
          <w:tab w:val="left" w:pos="0"/>
        </w:tabs>
        <w:spacing w:before="0" w:beforeAutospacing="0" w:after="0" w:afterAutospacing="0"/>
        <w:ind w:firstLine="567"/>
        <w:jc w:val="both"/>
        <w:rPr>
          <w:lang w:val="uk-UA"/>
        </w:rPr>
      </w:pPr>
    </w:p>
    <w:p w14:paraId="1AC49683" w14:textId="7F8FFD8E"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Збільшити видатки загального фонду міського бюджету по КПКВКМБ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оплату комунальних послуг і енергоносіїв на суму 7 213,17 грн. Збільшити дефіцит загального фонду міського бюджету на суму 7 213,17 грн., джерелом покриття якого визначити залишок інших дотацій з місцевого бюджету, який утворився станом на 01.01.2023р.</w:t>
      </w:r>
    </w:p>
    <w:p w14:paraId="02CECFC6" w14:textId="77777777" w:rsidR="007F2268" w:rsidRPr="00623F22" w:rsidRDefault="007F2268" w:rsidP="007F2268">
      <w:pPr>
        <w:pStyle w:val="a5"/>
        <w:tabs>
          <w:tab w:val="left" w:pos="0"/>
        </w:tabs>
        <w:spacing w:before="0" w:beforeAutospacing="0" w:after="0" w:afterAutospacing="0"/>
        <w:ind w:firstLine="567"/>
        <w:jc w:val="both"/>
        <w:rPr>
          <w:lang w:val="uk-UA"/>
        </w:rPr>
      </w:pPr>
    </w:p>
    <w:p w14:paraId="53058A8A" w14:textId="513595DF"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Зменшити видатки загального фонду міського бюджету по КПКВКМБ 1216030 «Організація благоустрою населених пунктів» та збільшити видатки загального фонду міського бюджету по КПКВКМБ 1218130 «Забезпечення діяльності місцевої та добровільної пожежної охорони» на суму 470 100 грн. (головний розпорядник - управління містобудування,</w:t>
      </w:r>
      <w:r w:rsidR="00F70A4B" w:rsidRPr="00623F22">
        <w:rPr>
          <w:lang w:val="uk-UA"/>
        </w:rPr>
        <w:t xml:space="preserve"> </w:t>
      </w:r>
      <w:r w:rsidRPr="00623F22">
        <w:rPr>
          <w:lang w:val="uk-UA"/>
        </w:rPr>
        <w:t>архітектури,</w:t>
      </w:r>
      <w:r w:rsidR="00F70A4B" w:rsidRPr="00623F22">
        <w:rPr>
          <w:lang w:val="uk-UA"/>
        </w:rPr>
        <w:t xml:space="preserve"> </w:t>
      </w:r>
      <w:r w:rsidRPr="00623F22">
        <w:rPr>
          <w:lang w:val="uk-UA"/>
        </w:rPr>
        <w:t>житлово-комунального господарства,</w:t>
      </w:r>
      <w:r w:rsidR="00F70A4B" w:rsidRPr="00623F22">
        <w:rPr>
          <w:lang w:val="uk-UA"/>
        </w:rPr>
        <w:t xml:space="preserve"> </w:t>
      </w:r>
      <w:r w:rsidRPr="00623F22">
        <w:rPr>
          <w:lang w:val="uk-UA"/>
        </w:rPr>
        <w:t>благоустрою та цивільного захисту міської ради).</w:t>
      </w:r>
    </w:p>
    <w:p w14:paraId="16A09F0A" w14:textId="77777777" w:rsidR="007F2268" w:rsidRPr="00623F22" w:rsidRDefault="007F2268" w:rsidP="007F2268">
      <w:pPr>
        <w:pStyle w:val="a5"/>
        <w:tabs>
          <w:tab w:val="left" w:pos="0"/>
        </w:tabs>
        <w:spacing w:before="0" w:beforeAutospacing="0" w:after="0" w:afterAutospacing="0"/>
        <w:jc w:val="both"/>
        <w:rPr>
          <w:lang w:val="uk-UA"/>
        </w:rPr>
      </w:pPr>
    </w:p>
    <w:p w14:paraId="2B01F104" w14:textId="5832E776" w:rsidR="007F2268" w:rsidRPr="00623F22" w:rsidRDefault="007F2268" w:rsidP="002B15D2">
      <w:pPr>
        <w:pStyle w:val="a5"/>
        <w:tabs>
          <w:tab w:val="left" w:pos="0"/>
        </w:tabs>
        <w:spacing w:before="0" w:beforeAutospacing="0" w:after="0" w:afterAutospacing="0"/>
        <w:ind w:firstLine="567"/>
        <w:jc w:val="both"/>
        <w:rPr>
          <w:lang w:val="uk-UA"/>
        </w:rPr>
      </w:pPr>
      <w:r w:rsidRPr="00623F22">
        <w:rPr>
          <w:lang w:val="uk-UA"/>
        </w:rPr>
        <w:lastRenderedPageBreak/>
        <w:t xml:space="preserve">Збільшити доходи загального фонду міського бюджету по коду 41051200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та видатки загального фонду міського бюджету по КПКВКМБ 0611200 «Надання освіти за рахунок субвенції з державного бюджету місцевим бюджетам на надання державної підтримки особам з особливими освітніми потребами» на суму 97 185 грн., в тому числі видатки на оплату </w:t>
      </w:r>
      <w:r w:rsidR="002B15D2" w:rsidRPr="00623F22">
        <w:rPr>
          <w:lang w:val="uk-UA"/>
        </w:rPr>
        <w:t xml:space="preserve">          </w:t>
      </w:r>
      <w:r w:rsidRPr="00623F22">
        <w:rPr>
          <w:lang w:val="uk-UA"/>
        </w:rPr>
        <w:t>праці – 79 660 грн. (головний розпорядник – управління освіти, молоді та спорту міської ради).</w:t>
      </w:r>
    </w:p>
    <w:p w14:paraId="6D41544A" w14:textId="77777777" w:rsidR="007F2268" w:rsidRPr="00623F22" w:rsidRDefault="007F2268" w:rsidP="007F2268">
      <w:pPr>
        <w:pStyle w:val="a5"/>
        <w:tabs>
          <w:tab w:val="left" w:pos="0"/>
        </w:tabs>
        <w:spacing w:before="0" w:beforeAutospacing="0" w:after="0" w:afterAutospacing="0"/>
        <w:ind w:firstLine="567"/>
        <w:jc w:val="both"/>
        <w:rPr>
          <w:lang w:val="uk-UA"/>
        </w:rPr>
      </w:pPr>
      <w:r w:rsidRPr="00623F22">
        <w:rPr>
          <w:lang w:val="uk-UA"/>
        </w:rPr>
        <w:t>2. Додатки 1,</w:t>
      </w:r>
      <w:r w:rsidRPr="00623F22">
        <w:t> </w:t>
      </w:r>
      <w:r w:rsidRPr="00623F22">
        <w:rPr>
          <w:lang w:val="uk-UA"/>
        </w:rPr>
        <w:t>2,</w:t>
      </w:r>
      <w:r w:rsidRPr="00623F22">
        <w:t> </w:t>
      </w:r>
      <w:r w:rsidRPr="00623F22">
        <w:rPr>
          <w:lang w:val="uk-UA"/>
        </w:rPr>
        <w:t>3,</w:t>
      </w:r>
      <w:r w:rsidRPr="00623F22">
        <w:t> </w:t>
      </w:r>
      <w:r w:rsidRPr="00623F22">
        <w:rPr>
          <w:lang w:val="uk-UA"/>
        </w:rPr>
        <w:t>4,</w:t>
      </w:r>
      <w:r w:rsidRPr="00623F22">
        <w:t> </w:t>
      </w:r>
      <w:r w:rsidRPr="00623F22">
        <w:rPr>
          <w:lang w:val="uk-UA"/>
        </w:rPr>
        <w:t>5,</w:t>
      </w:r>
      <w:r w:rsidRPr="00623F22">
        <w:t> </w:t>
      </w:r>
      <w:r w:rsidRPr="00623F22">
        <w:rPr>
          <w:lang w:val="uk-UA"/>
        </w:rPr>
        <w:t>6,</w:t>
      </w:r>
      <w:r w:rsidRPr="00623F22">
        <w:t> </w:t>
      </w:r>
      <w:r w:rsidRPr="00623F22">
        <w:rPr>
          <w:lang w:val="uk-UA"/>
        </w:rPr>
        <w:t xml:space="preserve">7 до рішення п’ятдесят першої сесії міської ради </w:t>
      </w:r>
      <w:r w:rsidRPr="00623F22">
        <w:t>V</w:t>
      </w:r>
      <w:r w:rsidRPr="00623F22">
        <w:rPr>
          <w:lang w:val="uk-UA"/>
        </w:rPr>
        <w:t>ІІІ скликання від 22.12.2022 р. №15-51/2022</w:t>
      </w:r>
      <w:r w:rsidRPr="00623F22">
        <w:t> </w:t>
      </w:r>
      <w:r w:rsidRPr="00623F22">
        <w:rPr>
          <w:lang w:val="uk-UA"/>
        </w:rPr>
        <w:t xml:space="preserve"> «Про міський бюджет на 2023 рік» з урахуванням внесених змін викласти у новій редакції відповідно до даного рішення.</w:t>
      </w:r>
    </w:p>
    <w:p w14:paraId="7E4B9C5B" w14:textId="77777777" w:rsidR="007F2268" w:rsidRPr="00623F22" w:rsidRDefault="007F2268" w:rsidP="007F2268">
      <w:pPr>
        <w:pStyle w:val="a5"/>
        <w:tabs>
          <w:tab w:val="left" w:pos="0"/>
        </w:tabs>
        <w:spacing w:before="0" w:beforeAutospacing="0" w:after="0" w:afterAutospacing="0"/>
        <w:jc w:val="both"/>
        <w:rPr>
          <w:lang w:val="uk-UA"/>
        </w:rPr>
      </w:pPr>
      <w:r w:rsidRPr="00623F22">
        <w:rPr>
          <w:lang w:val="uk-UA"/>
        </w:rPr>
        <w:t xml:space="preserve">         3.      Контроль за виконанням даного рішення покласти на фінансове управління Дунаєвецької міської ради (Т. </w:t>
      </w:r>
      <w:proofErr w:type="spellStart"/>
      <w:r w:rsidRPr="00623F22">
        <w:rPr>
          <w:lang w:val="uk-UA"/>
        </w:rPr>
        <w:t>Абзалова</w:t>
      </w:r>
      <w:proofErr w:type="spellEnd"/>
      <w:r w:rsidRPr="00623F22">
        <w:rPr>
          <w:lang w:val="uk-UA"/>
        </w:rPr>
        <w:t xml:space="preserve">) та постійну комісію 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 (голова комісії С.Боднар). </w:t>
      </w:r>
    </w:p>
    <w:p w14:paraId="35BA4A77" w14:textId="77777777" w:rsidR="007F2268" w:rsidRPr="00623F22" w:rsidRDefault="007F2268" w:rsidP="007F2268">
      <w:pPr>
        <w:spacing w:after="0" w:line="240" w:lineRule="auto"/>
        <w:jc w:val="both"/>
        <w:rPr>
          <w:rFonts w:ascii="Times New Roman" w:hAnsi="Times New Roman" w:cs="Times New Roman"/>
          <w:sz w:val="24"/>
          <w:szCs w:val="24"/>
          <w:lang w:val="uk-UA"/>
        </w:rPr>
      </w:pPr>
    </w:p>
    <w:p w14:paraId="46C7975D" w14:textId="77777777" w:rsidR="007F2268" w:rsidRPr="00623F22" w:rsidRDefault="007F2268" w:rsidP="007F2268">
      <w:pPr>
        <w:spacing w:after="0" w:line="240" w:lineRule="auto"/>
        <w:jc w:val="both"/>
        <w:rPr>
          <w:rFonts w:ascii="Times New Roman" w:hAnsi="Times New Roman" w:cs="Times New Roman"/>
          <w:sz w:val="24"/>
          <w:szCs w:val="24"/>
          <w:lang w:val="uk-UA"/>
        </w:rPr>
      </w:pPr>
    </w:p>
    <w:p w14:paraId="33E68431" w14:textId="77777777" w:rsidR="002B15D2" w:rsidRPr="00623F22" w:rsidRDefault="002B15D2" w:rsidP="007F2268">
      <w:pPr>
        <w:spacing w:after="0" w:line="240" w:lineRule="auto"/>
        <w:jc w:val="both"/>
        <w:rPr>
          <w:rFonts w:ascii="Times New Roman" w:hAnsi="Times New Roman" w:cs="Times New Roman"/>
          <w:sz w:val="24"/>
          <w:szCs w:val="24"/>
          <w:lang w:val="uk-UA"/>
        </w:rPr>
      </w:pPr>
    </w:p>
    <w:p w14:paraId="7206A658" w14:textId="77777777" w:rsidR="007F2268" w:rsidRDefault="007F2268" w:rsidP="007F2268">
      <w:pPr>
        <w:spacing w:after="0" w:line="240" w:lineRule="auto"/>
        <w:jc w:val="both"/>
        <w:rPr>
          <w:rFonts w:ascii="Times New Roman" w:hAnsi="Times New Roman" w:cs="Times New Roman"/>
          <w:sz w:val="24"/>
          <w:szCs w:val="24"/>
          <w:lang w:val="uk-UA"/>
        </w:rPr>
      </w:pPr>
      <w:r w:rsidRPr="00623F22">
        <w:rPr>
          <w:rFonts w:ascii="Times New Roman" w:hAnsi="Times New Roman" w:cs="Times New Roman"/>
          <w:sz w:val="24"/>
          <w:szCs w:val="24"/>
          <w:lang w:val="uk-UA"/>
        </w:rPr>
        <w:t xml:space="preserve">Міський голова                                                                                 </w:t>
      </w:r>
      <w:proofErr w:type="spellStart"/>
      <w:r w:rsidRPr="00623F22">
        <w:rPr>
          <w:rFonts w:ascii="Times New Roman" w:hAnsi="Times New Roman" w:cs="Times New Roman"/>
          <w:sz w:val="24"/>
          <w:szCs w:val="24"/>
          <w:lang w:val="uk-UA"/>
        </w:rPr>
        <w:t>Веліна</w:t>
      </w:r>
      <w:proofErr w:type="spellEnd"/>
      <w:r w:rsidRPr="00623F22">
        <w:rPr>
          <w:rFonts w:ascii="Times New Roman" w:hAnsi="Times New Roman" w:cs="Times New Roman"/>
          <w:sz w:val="24"/>
          <w:szCs w:val="24"/>
          <w:lang w:val="uk-UA"/>
        </w:rPr>
        <w:t xml:space="preserve"> ЗАЯЦЬ</w:t>
      </w:r>
    </w:p>
    <w:p w14:paraId="195FCA0C" w14:textId="77777777" w:rsidR="00BB68A7" w:rsidRDefault="00BB68A7" w:rsidP="007F2268">
      <w:pPr>
        <w:spacing w:after="0" w:line="240" w:lineRule="auto"/>
        <w:jc w:val="both"/>
        <w:rPr>
          <w:rFonts w:ascii="Times New Roman" w:hAnsi="Times New Roman" w:cs="Times New Roman"/>
          <w:sz w:val="24"/>
          <w:szCs w:val="24"/>
          <w:lang w:val="uk-UA"/>
        </w:rPr>
      </w:pPr>
    </w:p>
    <w:p w14:paraId="0AD6F5D8" w14:textId="77777777" w:rsidR="00BB68A7" w:rsidRDefault="00BB68A7" w:rsidP="007F2268">
      <w:pPr>
        <w:spacing w:after="0" w:line="240" w:lineRule="auto"/>
        <w:jc w:val="both"/>
        <w:rPr>
          <w:rFonts w:ascii="Times New Roman" w:hAnsi="Times New Roman" w:cs="Times New Roman"/>
          <w:sz w:val="24"/>
          <w:szCs w:val="24"/>
          <w:lang w:val="uk-UA"/>
        </w:rPr>
      </w:pPr>
    </w:p>
    <w:p w14:paraId="73A21DE2" w14:textId="77777777" w:rsidR="00BB68A7" w:rsidRDefault="00BB68A7" w:rsidP="007F2268">
      <w:pPr>
        <w:spacing w:after="0" w:line="240" w:lineRule="auto"/>
        <w:jc w:val="both"/>
        <w:rPr>
          <w:rFonts w:ascii="Times New Roman" w:hAnsi="Times New Roman" w:cs="Times New Roman"/>
          <w:sz w:val="24"/>
          <w:szCs w:val="24"/>
          <w:lang w:val="uk-UA"/>
        </w:rPr>
      </w:pPr>
    </w:p>
    <w:p w14:paraId="2D614CB5" w14:textId="77777777" w:rsidR="00BB68A7" w:rsidRDefault="00BB68A7" w:rsidP="007F2268">
      <w:pPr>
        <w:spacing w:after="0" w:line="240" w:lineRule="auto"/>
        <w:jc w:val="both"/>
        <w:rPr>
          <w:rFonts w:ascii="Times New Roman" w:hAnsi="Times New Roman" w:cs="Times New Roman"/>
          <w:sz w:val="24"/>
          <w:szCs w:val="24"/>
          <w:lang w:val="uk-UA"/>
        </w:rPr>
      </w:pPr>
    </w:p>
    <w:p w14:paraId="08C87AEC" w14:textId="77777777" w:rsidR="00BB68A7" w:rsidRDefault="00BB68A7" w:rsidP="007F2268">
      <w:pPr>
        <w:spacing w:after="0" w:line="240" w:lineRule="auto"/>
        <w:jc w:val="both"/>
        <w:rPr>
          <w:rFonts w:ascii="Times New Roman" w:hAnsi="Times New Roman" w:cs="Times New Roman"/>
          <w:sz w:val="24"/>
          <w:szCs w:val="24"/>
          <w:lang w:val="uk-UA"/>
        </w:rPr>
      </w:pPr>
    </w:p>
    <w:p w14:paraId="0E2067EF" w14:textId="77777777" w:rsidR="00BB68A7" w:rsidRDefault="00BB68A7" w:rsidP="007F2268">
      <w:pPr>
        <w:spacing w:after="0" w:line="240" w:lineRule="auto"/>
        <w:jc w:val="both"/>
        <w:rPr>
          <w:rFonts w:ascii="Times New Roman" w:hAnsi="Times New Roman" w:cs="Times New Roman"/>
          <w:sz w:val="24"/>
          <w:szCs w:val="24"/>
          <w:lang w:val="uk-UA"/>
        </w:rPr>
      </w:pPr>
    </w:p>
    <w:p w14:paraId="0C3FF825" w14:textId="77777777" w:rsidR="00BB68A7" w:rsidRDefault="00BB68A7" w:rsidP="007F2268">
      <w:pPr>
        <w:spacing w:after="0" w:line="240" w:lineRule="auto"/>
        <w:jc w:val="both"/>
        <w:rPr>
          <w:rFonts w:ascii="Times New Roman" w:hAnsi="Times New Roman" w:cs="Times New Roman"/>
          <w:sz w:val="24"/>
          <w:szCs w:val="24"/>
          <w:lang w:val="uk-UA"/>
        </w:rPr>
      </w:pPr>
    </w:p>
    <w:p w14:paraId="0D1F5F63" w14:textId="77777777" w:rsidR="00BB68A7" w:rsidRDefault="00BB68A7" w:rsidP="007F2268">
      <w:pPr>
        <w:spacing w:after="0" w:line="240" w:lineRule="auto"/>
        <w:jc w:val="both"/>
        <w:rPr>
          <w:rFonts w:ascii="Times New Roman" w:hAnsi="Times New Roman" w:cs="Times New Roman"/>
          <w:sz w:val="24"/>
          <w:szCs w:val="24"/>
          <w:lang w:val="uk-UA"/>
        </w:rPr>
      </w:pPr>
    </w:p>
    <w:p w14:paraId="079B186F" w14:textId="77777777" w:rsidR="00BB68A7" w:rsidRDefault="00BB68A7" w:rsidP="007F2268">
      <w:pPr>
        <w:spacing w:after="0" w:line="240" w:lineRule="auto"/>
        <w:jc w:val="both"/>
        <w:rPr>
          <w:rFonts w:ascii="Times New Roman" w:hAnsi="Times New Roman" w:cs="Times New Roman"/>
          <w:sz w:val="24"/>
          <w:szCs w:val="24"/>
          <w:lang w:val="uk-UA"/>
        </w:rPr>
      </w:pPr>
    </w:p>
    <w:p w14:paraId="64050807" w14:textId="77777777" w:rsidR="00BB68A7" w:rsidRDefault="00BB68A7" w:rsidP="007F2268">
      <w:pPr>
        <w:spacing w:after="0" w:line="240" w:lineRule="auto"/>
        <w:jc w:val="both"/>
        <w:rPr>
          <w:rFonts w:ascii="Times New Roman" w:hAnsi="Times New Roman" w:cs="Times New Roman"/>
          <w:sz w:val="24"/>
          <w:szCs w:val="24"/>
          <w:lang w:val="uk-UA"/>
        </w:rPr>
      </w:pPr>
    </w:p>
    <w:p w14:paraId="3011ED1B" w14:textId="77777777" w:rsidR="00BB68A7" w:rsidRDefault="00BB68A7" w:rsidP="007F2268">
      <w:pPr>
        <w:spacing w:after="0" w:line="240" w:lineRule="auto"/>
        <w:jc w:val="both"/>
        <w:rPr>
          <w:rFonts w:ascii="Times New Roman" w:hAnsi="Times New Roman" w:cs="Times New Roman"/>
          <w:sz w:val="24"/>
          <w:szCs w:val="24"/>
          <w:lang w:val="uk-UA"/>
        </w:rPr>
      </w:pPr>
    </w:p>
    <w:p w14:paraId="3AC1E240" w14:textId="77777777" w:rsidR="00BB68A7" w:rsidRDefault="00BB68A7" w:rsidP="007F2268">
      <w:pPr>
        <w:spacing w:after="0" w:line="240" w:lineRule="auto"/>
        <w:jc w:val="both"/>
        <w:rPr>
          <w:rFonts w:ascii="Times New Roman" w:hAnsi="Times New Roman" w:cs="Times New Roman"/>
          <w:sz w:val="24"/>
          <w:szCs w:val="24"/>
          <w:lang w:val="uk-UA"/>
        </w:rPr>
      </w:pPr>
    </w:p>
    <w:p w14:paraId="3B1188FE" w14:textId="77777777" w:rsidR="00BB68A7" w:rsidRDefault="00BB68A7" w:rsidP="007F2268">
      <w:pPr>
        <w:spacing w:after="0" w:line="240" w:lineRule="auto"/>
        <w:jc w:val="both"/>
        <w:rPr>
          <w:rFonts w:ascii="Times New Roman" w:hAnsi="Times New Roman" w:cs="Times New Roman"/>
          <w:sz w:val="24"/>
          <w:szCs w:val="24"/>
          <w:lang w:val="uk-UA"/>
        </w:rPr>
      </w:pPr>
    </w:p>
    <w:p w14:paraId="2AC146A6" w14:textId="77777777" w:rsidR="00BB68A7" w:rsidRDefault="00BB68A7" w:rsidP="007F2268">
      <w:pPr>
        <w:spacing w:after="0" w:line="240" w:lineRule="auto"/>
        <w:jc w:val="both"/>
        <w:rPr>
          <w:rFonts w:ascii="Times New Roman" w:hAnsi="Times New Roman" w:cs="Times New Roman"/>
          <w:sz w:val="24"/>
          <w:szCs w:val="24"/>
          <w:lang w:val="uk-UA"/>
        </w:rPr>
      </w:pPr>
    </w:p>
    <w:p w14:paraId="53C027FE" w14:textId="77777777" w:rsidR="00BB68A7" w:rsidRDefault="00BB68A7" w:rsidP="007F2268">
      <w:pPr>
        <w:spacing w:after="0" w:line="240" w:lineRule="auto"/>
        <w:jc w:val="both"/>
        <w:rPr>
          <w:rFonts w:ascii="Times New Roman" w:hAnsi="Times New Roman" w:cs="Times New Roman"/>
          <w:sz w:val="24"/>
          <w:szCs w:val="24"/>
          <w:lang w:val="uk-UA"/>
        </w:rPr>
      </w:pPr>
    </w:p>
    <w:p w14:paraId="0DCB2560" w14:textId="77777777" w:rsidR="00BB68A7" w:rsidRDefault="00BB68A7" w:rsidP="007F2268">
      <w:pPr>
        <w:spacing w:after="0" w:line="240" w:lineRule="auto"/>
        <w:jc w:val="both"/>
        <w:rPr>
          <w:rFonts w:ascii="Times New Roman" w:hAnsi="Times New Roman" w:cs="Times New Roman"/>
          <w:sz w:val="24"/>
          <w:szCs w:val="24"/>
          <w:lang w:val="uk-UA"/>
        </w:rPr>
      </w:pPr>
    </w:p>
    <w:p w14:paraId="45658F25" w14:textId="77777777" w:rsidR="00BB68A7" w:rsidRDefault="00BB68A7" w:rsidP="007F2268">
      <w:pPr>
        <w:spacing w:after="0" w:line="240" w:lineRule="auto"/>
        <w:jc w:val="both"/>
        <w:rPr>
          <w:rFonts w:ascii="Times New Roman" w:hAnsi="Times New Roman" w:cs="Times New Roman"/>
          <w:sz w:val="24"/>
          <w:szCs w:val="24"/>
          <w:lang w:val="uk-UA"/>
        </w:rPr>
      </w:pPr>
    </w:p>
    <w:p w14:paraId="64314BEA" w14:textId="77777777" w:rsidR="00BB68A7" w:rsidRDefault="00BB68A7" w:rsidP="007F2268">
      <w:pPr>
        <w:spacing w:after="0" w:line="240" w:lineRule="auto"/>
        <w:jc w:val="both"/>
        <w:rPr>
          <w:rFonts w:ascii="Times New Roman" w:hAnsi="Times New Roman" w:cs="Times New Roman"/>
          <w:sz w:val="24"/>
          <w:szCs w:val="24"/>
          <w:lang w:val="uk-UA"/>
        </w:rPr>
      </w:pPr>
    </w:p>
    <w:p w14:paraId="523A492B" w14:textId="77777777" w:rsidR="00BB68A7" w:rsidRDefault="00BB68A7" w:rsidP="007F2268">
      <w:pPr>
        <w:spacing w:after="0" w:line="240" w:lineRule="auto"/>
        <w:jc w:val="both"/>
        <w:rPr>
          <w:rFonts w:ascii="Times New Roman" w:hAnsi="Times New Roman" w:cs="Times New Roman"/>
          <w:sz w:val="24"/>
          <w:szCs w:val="24"/>
          <w:lang w:val="uk-UA"/>
        </w:rPr>
      </w:pPr>
    </w:p>
    <w:p w14:paraId="2115C573" w14:textId="77777777" w:rsidR="00BB68A7" w:rsidRDefault="00BB68A7" w:rsidP="007F2268">
      <w:pPr>
        <w:spacing w:after="0" w:line="240" w:lineRule="auto"/>
        <w:jc w:val="both"/>
        <w:rPr>
          <w:rFonts w:ascii="Times New Roman" w:hAnsi="Times New Roman" w:cs="Times New Roman"/>
          <w:sz w:val="24"/>
          <w:szCs w:val="24"/>
          <w:lang w:val="uk-UA"/>
        </w:rPr>
      </w:pPr>
    </w:p>
    <w:p w14:paraId="5B44838C" w14:textId="77777777" w:rsidR="00BB68A7" w:rsidRDefault="00BB68A7" w:rsidP="007F2268">
      <w:pPr>
        <w:spacing w:after="0" w:line="240" w:lineRule="auto"/>
        <w:jc w:val="both"/>
        <w:rPr>
          <w:rFonts w:ascii="Times New Roman" w:hAnsi="Times New Roman" w:cs="Times New Roman"/>
          <w:sz w:val="24"/>
          <w:szCs w:val="24"/>
          <w:lang w:val="uk-UA"/>
        </w:rPr>
      </w:pPr>
    </w:p>
    <w:p w14:paraId="6E778998" w14:textId="77777777" w:rsidR="00BB68A7" w:rsidRDefault="00BB68A7" w:rsidP="007F2268">
      <w:pPr>
        <w:spacing w:after="0" w:line="240" w:lineRule="auto"/>
        <w:jc w:val="both"/>
        <w:rPr>
          <w:rFonts w:ascii="Times New Roman" w:hAnsi="Times New Roman" w:cs="Times New Roman"/>
          <w:sz w:val="24"/>
          <w:szCs w:val="24"/>
          <w:lang w:val="uk-UA"/>
        </w:rPr>
      </w:pPr>
    </w:p>
    <w:p w14:paraId="7AE67018" w14:textId="77777777" w:rsidR="00BB68A7" w:rsidRDefault="00BB68A7" w:rsidP="007F2268">
      <w:pPr>
        <w:spacing w:after="0" w:line="240" w:lineRule="auto"/>
        <w:jc w:val="both"/>
        <w:rPr>
          <w:rFonts w:ascii="Times New Roman" w:hAnsi="Times New Roman" w:cs="Times New Roman"/>
          <w:sz w:val="24"/>
          <w:szCs w:val="24"/>
          <w:lang w:val="uk-UA"/>
        </w:rPr>
      </w:pPr>
    </w:p>
    <w:p w14:paraId="75674DDD" w14:textId="77777777" w:rsidR="00BB68A7" w:rsidRDefault="00BB68A7" w:rsidP="007F2268">
      <w:pPr>
        <w:spacing w:after="0" w:line="240" w:lineRule="auto"/>
        <w:jc w:val="both"/>
        <w:rPr>
          <w:rFonts w:ascii="Times New Roman" w:hAnsi="Times New Roman" w:cs="Times New Roman"/>
          <w:sz w:val="24"/>
          <w:szCs w:val="24"/>
          <w:lang w:val="uk-UA"/>
        </w:rPr>
      </w:pPr>
    </w:p>
    <w:p w14:paraId="17230EF3" w14:textId="77777777" w:rsidR="00BB68A7" w:rsidRDefault="00BB68A7" w:rsidP="007F2268">
      <w:pPr>
        <w:spacing w:after="0" w:line="240" w:lineRule="auto"/>
        <w:jc w:val="both"/>
        <w:rPr>
          <w:rFonts w:ascii="Times New Roman" w:hAnsi="Times New Roman" w:cs="Times New Roman"/>
          <w:sz w:val="24"/>
          <w:szCs w:val="24"/>
          <w:lang w:val="uk-UA"/>
        </w:rPr>
      </w:pPr>
    </w:p>
    <w:p w14:paraId="370136E7" w14:textId="77777777" w:rsidR="00BB68A7" w:rsidRDefault="00BB68A7" w:rsidP="007F2268">
      <w:pPr>
        <w:spacing w:after="0" w:line="240" w:lineRule="auto"/>
        <w:jc w:val="both"/>
        <w:rPr>
          <w:rFonts w:ascii="Times New Roman" w:hAnsi="Times New Roman" w:cs="Times New Roman"/>
          <w:sz w:val="24"/>
          <w:szCs w:val="24"/>
          <w:lang w:val="uk-UA"/>
        </w:rPr>
      </w:pPr>
    </w:p>
    <w:p w14:paraId="44A3FF5A" w14:textId="77777777" w:rsidR="00BB68A7" w:rsidRDefault="00BB68A7" w:rsidP="007F2268">
      <w:pPr>
        <w:spacing w:after="0" w:line="240" w:lineRule="auto"/>
        <w:jc w:val="both"/>
        <w:rPr>
          <w:rFonts w:ascii="Times New Roman" w:hAnsi="Times New Roman" w:cs="Times New Roman"/>
          <w:sz w:val="24"/>
          <w:szCs w:val="24"/>
          <w:lang w:val="uk-UA"/>
        </w:rPr>
      </w:pPr>
    </w:p>
    <w:p w14:paraId="62880BD1" w14:textId="77777777" w:rsidR="00BB68A7" w:rsidRDefault="00BB68A7" w:rsidP="007F2268">
      <w:pPr>
        <w:spacing w:after="0" w:line="240" w:lineRule="auto"/>
        <w:jc w:val="both"/>
        <w:rPr>
          <w:rFonts w:ascii="Times New Roman" w:hAnsi="Times New Roman" w:cs="Times New Roman"/>
          <w:sz w:val="24"/>
          <w:szCs w:val="24"/>
          <w:lang w:val="uk-UA"/>
        </w:rPr>
      </w:pPr>
    </w:p>
    <w:p w14:paraId="0B258BC4" w14:textId="77777777" w:rsidR="00BB68A7" w:rsidRPr="00F77BC8" w:rsidRDefault="00BB68A7" w:rsidP="00BB68A7">
      <w:pPr>
        <w:spacing w:after="0"/>
        <w:jc w:val="center"/>
        <w:rPr>
          <w:rFonts w:ascii="Times New Roman" w:hAnsi="Times New Roman" w:cs="Times New Roman"/>
          <w:b/>
          <w:sz w:val="24"/>
          <w:szCs w:val="24"/>
          <w:lang w:val="uk-UA"/>
        </w:rPr>
      </w:pPr>
      <w:r w:rsidRPr="00F77BC8">
        <w:rPr>
          <w:rFonts w:ascii="Times New Roman" w:hAnsi="Times New Roman" w:cs="Times New Roman"/>
          <w:b/>
          <w:bCs/>
          <w:color w:val="000000"/>
          <w:sz w:val="24"/>
          <w:szCs w:val="24"/>
          <w:lang w:val="uk-UA"/>
        </w:rPr>
        <w:t>П</w:t>
      </w:r>
      <w:proofErr w:type="spellStart"/>
      <w:r w:rsidRPr="00F77BC8">
        <w:rPr>
          <w:rFonts w:ascii="Times New Roman" w:hAnsi="Times New Roman" w:cs="Times New Roman"/>
          <w:b/>
          <w:bCs/>
          <w:color w:val="000000"/>
          <w:sz w:val="24"/>
          <w:szCs w:val="24"/>
        </w:rPr>
        <w:t>ояснювальн</w:t>
      </w:r>
      <w:proofErr w:type="spellEnd"/>
      <w:r w:rsidRPr="00F77BC8">
        <w:rPr>
          <w:rFonts w:ascii="Times New Roman" w:hAnsi="Times New Roman" w:cs="Times New Roman"/>
          <w:b/>
          <w:bCs/>
          <w:color w:val="000000"/>
          <w:sz w:val="24"/>
          <w:szCs w:val="24"/>
          <w:lang w:val="uk-UA"/>
        </w:rPr>
        <w:t>а</w:t>
      </w:r>
      <w:r w:rsidRPr="00F77BC8">
        <w:rPr>
          <w:rFonts w:ascii="Times New Roman" w:hAnsi="Times New Roman" w:cs="Times New Roman"/>
          <w:b/>
          <w:bCs/>
          <w:color w:val="000000"/>
          <w:sz w:val="24"/>
          <w:szCs w:val="24"/>
        </w:rPr>
        <w:t xml:space="preserve"> </w:t>
      </w:r>
      <w:proofErr w:type="spellStart"/>
      <w:r w:rsidRPr="00F77BC8">
        <w:rPr>
          <w:rFonts w:ascii="Times New Roman" w:hAnsi="Times New Roman" w:cs="Times New Roman"/>
          <w:b/>
          <w:bCs/>
          <w:color w:val="000000"/>
          <w:sz w:val="24"/>
          <w:szCs w:val="24"/>
        </w:rPr>
        <w:t>записк</w:t>
      </w:r>
      <w:proofErr w:type="spellEnd"/>
      <w:r w:rsidRPr="00F77BC8">
        <w:rPr>
          <w:rFonts w:ascii="Times New Roman" w:hAnsi="Times New Roman" w:cs="Times New Roman"/>
          <w:b/>
          <w:bCs/>
          <w:color w:val="000000"/>
          <w:sz w:val="24"/>
          <w:szCs w:val="24"/>
          <w:lang w:val="uk-UA"/>
        </w:rPr>
        <w:t>а</w:t>
      </w:r>
    </w:p>
    <w:p w14:paraId="3A6F94C0" w14:textId="77777777" w:rsidR="00BB68A7" w:rsidRPr="00F77BC8" w:rsidRDefault="00BB68A7" w:rsidP="00BB68A7">
      <w:pPr>
        <w:spacing w:after="0"/>
        <w:jc w:val="center"/>
        <w:rPr>
          <w:rFonts w:ascii="Times New Roman" w:hAnsi="Times New Roman" w:cs="Times New Roman"/>
          <w:b/>
          <w:bCs/>
          <w:color w:val="000000"/>
          <w:sz w:val="24"/>
          <w:szCs w:val="24"/>
          <w:lang w:val="uk-UA"/>
        </w:rPr>
      </w:pPr>
      <w:r w:rsidRPr="00F77BC8">
        <w:rPr>
          <w:rFonts w:ascii="Times New Roman" w:hAnsi="Times New Roman" w:cs="Times New Roman"/>
          <w:b/>
          <w:bCs/>
          <w:color w:val="000000"/>
          <w:sz w:val="24"/>
          <w:szCs w:val="24"/>
          <w:lang w:val="uk-UA"/>
        </w:rPr>
        <w:t>до рішення</w:t>
      </w:r>
      <w:r w:rsidRPr="00F77BC8">
        <w:rPr>
          <w:rFonts w:ascii="Times New Roman" w:hAnsi="Times New Roman" w:cs="Times New Roman"/>
          <w:b/>
          <w:bCs/>
          <w:color w:val="000000"/>
          <w:sz w:val="24"/>
          <w:szCs w:val="24"/>
        </w:rPr>
        <w:t> </w:t>
      </w:r>
      <w:r w:rsidRPr="00F77BC8">
        <w:rPr>
          <w:rFonts w:ascii="Times New Roman" w:hAnsi="Times New Roman" w:cs="Times New Roman"/>
          <w:b/>
          <w:bCs/>
          <w:color w:val="000000"/>
          <w:sz w:val="24"/>
          <w:szCs w:val="24"/>
          <w:lang w:val="uk-UA"/>
        </w:rPr>
        <w:t>п’ятдесят четвертої сесії міської ради від 16 лютого 2023 року</w:t>
      </w:r>
    </w:p>
    <w:p w14:paraId="65AA6C94" w14:textId="77777777" w:rsidR="00BB68A7" w:rsidRPr="00F77BC8" w:rsidRDefault="00BB68A7" w:rsidP="00BB68A7">
      <w:pPr>
        <w:spacing w:after="0"/>
        <w:ind w:left="540"/>
        <w:jc w:val="center"/>
        <w:rPr>
          <w:rFonts w:ascii="Times New Roman" w:hAnsi="Times New Roman" w:cs="Times New Roman"/>
          <w:b/>
          <w:sz w:val="24"/>
          <w:szCs w:val="24"/>
          <w:lang w:val="uk-UA"/>
        </w:rPr>
      </w:pPr>
      <w:r w:rsidRPr="00F77BC8">
        <w:rPr>
          <w:rFonts w:ascii="Times New Roman" w:hAnsi="Times New Roman" w:cs="Times New Roman"/>
          <w:b/>
          <w:sz w:val="24"/>
          <w:szCs w:val="24"/>
        </w:rPr>
        <w:t>«</w:t>
      </w:r>
      <w:r w:rsidRPr="00F77BC8">
        <w:rPr>
          <w:rFonts w:ascii="Times New Roman" w:hAnsi="Times New Roman" w:cs="Times New Roman"/>
          <w:b/>
          <w:bCs/>
          <w:sz w:val="24"/>
          <w:szCs w:val="24"/>
        </w:rPr>
        <w:t xml:space="preserve">Про </w:t>
      </w:r>
      <w:proofErr w:type="spellStart"/>
      <w:r w:rsidRPr="00F77BC8">
        <w:rPr>
          <w:rFonts w:ascii="Times New Roman" w:hAnsi="Times New Roman" w:cs="Times New Roman"/>
          <w:b/>
          <w:bCs/>
          <w:sz w:val="24"/>
          <w:szCs w:val="24"/>
        </w:rPr>
        <w:t>внесення</w:t>
      </w:r>
      <w:proofErr w:type="spellEnd"/>
      <w:r w:rsidRPr="00F77BC8">
        <w:rPr>
          <w:rFonts w:ascii="Times New Roman" w:hAnsi="Times New Roman" w:cs="Times New Roman"/>
          <w:b/>
          <w:bCs/>
          <w:sz w:val="24"/>
          <w:szCs w:val="24"/>
        </w:rPr>
        <w:t xml:space="preserve"> </w:t>
      </w:r>
      <w:proofErr w:type="spellStart"/>
      <w:r w:rsidRPr="00F77BC8">
        <w:rPr>
          <w:rFonts w:ascii="Times New Roman" w:hAnsi="Times New Roman" w:cs="Times New Roman"/>
          <w:b/>
          <w:bCs/>
          <w:sz w:val="24"/>
          <w:szCs w:val="24"/>
        </w:rPr>
        <w:t>змін</w:t>
      </w:r>
      <w:proofErr w:type="spellEnd"/>
      <w:r w:rsidRPr="00F77BC8">
        <w:rPr>
          <w:rFonts w:ascii="Times New Roman" w:hAnsi="Times New Roman" w:cs="Times New Roman"/>
          <w:b/>
          <w:bCs/>
          <w:sz w:val="24"/>
          <w:szCs w:val="24"/>
        </w:rPr>
        <w:t xml:space="preserve"> до </w:t>
      </w:r>
      <w:proofErr w:type="spellStart"/>
      <w:r w:rsidRPr="00F77BC8">
        <w:rPr>
          <w:rFonts w:ascii="Times New Roman" w:hAnsi="Times New Roman" w:cs="Times New Roman"/>
          <w:b/>
          <w:bCs/>
          <w:sz w:val="24"/>
          <w:szCs w:val="24"/>
        </w:rPr>
        <w:t>міського</w:t>
      </w:r>
      <w:proofErr w:type="spellEnd"/>
      <w:r w:rsidRPr="00F77BC8">
        <w:rPr>
          <w:rFonts w:ascii="Times New Roman" w:hAnsi="Times New Roman" w:cs="Times New Roman"/>
          <w:b/>
          <w:bCs/>
          <w:sz w:val="24"/>
          <w:szCs w:val="24"/>
        </w:rPr>
        <w:t xml:space="preserve"> бюджету на 20</w:t>
      </w:r>
      <w:r w:rsidRPr="00F77BC8">
        <w:rPr>
          <w:rFonts w:ascii="Times New Roman" w:hAnsi="Times New Roman" w:cs="Times New Roman"/>
          <w:b/>
          <w:bCs/>
          <w:sz w:val="24"/>
          <w:szCs w:val="24"/>
          <w:lang w:val="uk-UA"/>
        </w:rPr>
        <w:t>23</w:t>
      </w:r>
      <w:r w:rsidRPr="00F77BC8">
        <w:rPr>
          <w:rFonts w:ascii="Times New Roman" w:hAnsi="Times New Roman" w:cs="Times New Roman"/>
          <w:b/>
          <w:bCs/>
          <w:sz w:val="24"/>
          <w:szCs w:val="24"/>
        </w:rPr>
        <w:t xml:space="preserve"> </w:t>
      </w:r>
      <w:proofErr w:type="spellStart"/>
      <w:r w:rsidRPr="00F77BC8">
        <w:rPr>
          <w:rFonts w:ascii="Times New Roman" w:hAnsi="Times New Roman" w:cs="Times New Roman"/>
          <w:b/>
          <w:bCs/>
          <w:sz w:val="24"/>
          <w:szCs w:val="24"/>
        </w:rPr>
        <w:t>рік</w:t>
      </w:r>
      <w:proofErr w:type="spellEnd"/>
      <w:r w:rsidRPr="00F77BC8">
        <w:rPr>
          <w:rFonts w:ascii="Times New Roman" w:hAnsi="Times New Roman" w:cs="Times New Roman"/>
          <w:b/>
          <w:sz w:val="24"/>
          <w:szCs w:val="24"/>
        </w:rPr>
        <w:t>»</w:t>
      </w:r>
    </w:p>
    <w:p w14:paraId="56145A02" w14:textId="77777777" w:rsidR="00BB68A7" w:rsidRPr="00F77BC8" w:rsidRDefault="00BB68A7" w:rsidP="00BB68A7">
      <w:pPr>
        <w:spacing w:after="0"/>
        <w:ind w:left="540"/>
        <w:jc w:val="center"/>
        <w:rPr>
          <w:rFonts w:ascii="Times New Roman" w:hAnsi="Times New Roman" w:cs="Times New Roman"/>
          <w:b/>
          <w:sz w:val="24"/>
          <w:szCs w:val="24"/>
          <w:lang w:val="uk-UA"/>
        </w:rPr>
      </w:pPr>
    </w:p>
    <w:p w14:paraId="65CDDC4F" w14:textId="77777777" w:rsidR="00BB68A7" w:rsidRPr="00F77BC8" w:rsidRDefault="00BB68A7" w:rsidP="00BB68A7">
      <w:pPr>
        <w:spacing w:after="0"/>
        <w:ind w:firstLine="540"/>
        <w:jc w:val="both"/>
        <w:rPr>
          <w:rFonts w:ascii="Times New Roman" w:hAnsi="Times New Roman" w:cs="Times New Roman"/>
          <w:sz w:val="24"/>
          <w:szCs w:val="24"/>
          <w:lang w:val="uk-UA"/>
        </w:rPr>
      </w:pPr>
      <w:r w:rsidRPr="00F77BC8">
        <w:rPr>
          <w:rFonts w:ascii="Times New Roman" w:hAnsi="Times New Roman" w:cs="Times New Roman"/>
          <w:sz w:val="24"/>
          <w:szCs w:val="24"/>
          <w:lang w:val="uk-UA"/>
        </w:rPr>
        <w:lastRenderedPageBreak/>
        <w:t>Внесення змін до міського бюджету зумовлене двома чинниками: уточнення вільних лишків, які утворилися в міському бюджеті станом на 01.01.2023р. та отримання субвенції з обласного бюджету на надання державної підтримки особам з особливими потребами.</w:t>
      </w:r>
    </w:p>
    <w:p w14:paraId="2589BDE2" w14:textId="77777777" w:rsidR="00BB68A7" w:rsidRPr="00F77BC8" w:rsidRDefault="00BB68A7" w:rsidP="00BB68A7">
      <w:pPr>
        <w:spacing w:after="0"/>
        <w:ind w:firstLine="540"/>
        <w:jc w:val="both"/>
        <w:rPr>
          <w:rFonts w:ascii="Times New Roman" w:hAnsi="Times New Roman" w:cs="Times New Roman"/>
          <w:sz w:val="24"/>
          <w:szCs w:val="24"/>
          <w:lang w:val="uk-UA"/>
        </w:rPr>
      </w:pPr>
    </w:p>
    <w:p w14:paraId="30465242" w14:textId="77777777" w:rsidR="00BB68A7" w:rsidRPr="00F77BC8" w:rsidRDefault="00BB68A7" w:rsidP="00BB68A7">
      <w:pPr>
        <w:pStyle w:val="a7"/>
        <w:numPr>
          <w:ilvl w:val="0"/>
          <w:numId w:val="23"/>
        </w:numPr>
        <w:spacing w:after="0"/>
        <w:jc w:val="both"/>
        <w:rPr>
          <w:rFonts w:ascii="Times New Roman" w:hAnsi="Times New Roman" w:cs="Times New Roman"/>
          <w:sz w:val="24"/>
          <w:szCs w:val="24"/>
          <w:lang w:val="uk-UA"/>
        </w:rPr>
      </w:pPr>
      <w:r w:rsidRPr="00F77BC8">
        <w:rPr>
          <w:rFonts w:ascii="Times New Roman" w:hAnsi="Times New Roman" w:cs="Times New Roman"/>
          <w:sz w:val="24"/>
          <w:szCs w:val="24"/>
          <w:lang w:val="uk-UA"/>
        </w:rPr>
        <w:t xml:space="preserve">Вільні лишки  в сумі </w:t>
      </w:r>
      <w:r w:rsidRPr="001E49DF">
        <w:rPr>
          <w:rFonts w:ascii="Times New Roman" w:hAnsi="Times New Roman" w:cs="Times New Roman"/>
          <w:b/>
          <w:sz w:val="24"/>
          <w:szCs w:val="24"/>
          <w:lang w:val="uk-UA"/>
        </w:rPr>
        <w:t xml:space="preserve">40 496,3 </w:t>
      </w:r>
      <w:proofErr w:type="spellStart"/>
      <w:r w:rsidRPr="001E49DF">
        <w:rPr>
          <w:rFonts w:ascii="Times New Roman" w:hAnsi="Times New Roman" w:cs="Times New Roman"/>
          <w:b/>
          <w:sz w:val="24"/>
          <w:szCs w:val="24"/>
          <w:lang w:val="uk-UA"/>
        </w:rPr>
        <w:t>тис.грн</w:t>
      </w:r>
      <w:proofErr w:type="spellEnd"/>
      <w:r w:rsidRPr="001E49DF">
        <w:rPr>
          <w:rFonts w:ascii="Times New Roman" w:hAnsi="Times New Roman" w:cs="Times New Roman"/>
          <w:b/>
          <w:sz w:val="24"/>
          <w:szCs w:val="24"/>
          <w:lang w:val="uk-UA"/>
        </w:rPr>
        <w:t>.</w:t>
      </w:r>
      <w:r w:rsidRPr="00F77BC8">
        <w:rPr>
          <w:rFonts w:ascii="Times New Roman" w:hAnsi="Times New Roman" w:cs="Times New Roman"/>
          <w:sz w:val="24"/>
          <w:szCs w:val="24"/>
          <w:lang w:val="uk-UA"/>
        </w:rPr>
        <w:t xml:space="preserve"> спрямувати на наступні видатки:</w:t>
      </w:r>
    </w:p>
    <w:p w14:paraId="14CE6893" w14:textId="77777777" w:rsidR="00BB68A7" w:rsidRPr="00F77BC8" w:rsidRDefault="00BB68A7" w:rsidP="00BB68A7">
      <w:pPr>
        <w:pStyle w:val="a7"/>
        <w:spacing w:after="0"/>
        <w:ind w:left="0" w:firstLine="567"/>
        <w:jc w:val="both"/>
        <w:rPr>
          <w:rFonts w:ascii="Times New Roman" w:hAnsi="Times New Roman" w:cs="Times New Roman"/>
          <w:sz w:val="24"/>
          <w:szCs w:val="24"/>
          <w:u w:val="single"/>
          <w:lang w:val="uk-UA"/>
        </w:rPr>
      </w:pPr>
      <w:r w:rsidRPr="00F77BC8">
        <w:rPr>
          <w:rFonts w:ascii="Times New Roman" w:hAnsi="Times New Roman" w:cs="Times New Roman"/>
          <w:sz w:val="24"/>
          <w:szCs w:val="24"/>
          <w:u w:val="single"/>
          <w:lang w:val="uk-UA"/>
        </w:rPr>
        <w:t xml:space="preserve">Міській раді, як головному розпоряднику коштів, передбачити </w:t>
      </w:r>
      <w:r w:rsidRPr="00F77BC8">
        <w:rPr>
          <w:rFonts w:ascii="Times New Roman" w:hAnsi="Times New Roman" w:cs="Times New Roman"/>
          <w:b/>
          <w:sz w:val="24"/>
          <w:szCs w:val="24"/>
          <w:u w:val="single"/>
          <w:lang w:val="uk-UA"/>
        </w:rPr>
        <w:t xml:space="preserve">2 364,7 </w:t>
      </w:r>
      <w:proofErr w:type="spellStart"/>
      <w:r w:rsidRPr="00F77BC8">
        <w:rPr>
          <w:rFonts w:ascii="Times New Roman" w:hAnsi="Times New Roman" w:cs="Times New Roman"/>
          <w:b/>
          <w:sz w:val="24"/>
          <w:szCs w:val="24"/>
          <w:u w:val="single"/>
          <w:lang w:val="uk-UA"/>
        </w:rPr>
        <w:t>тис.грн</w:t>
      </w:r>
      <w:proofErr w:type="spellEnd"/>
      <w:r w:rsidRPr="00F77BC8">
        <w:rPr>
          <w:rFonts w:ascii="Times New Roman" w:hAnsi="Times New Roman" w:cs="Times New Roman"/>
          <w:b/>
          <w:sz w:val="24"/>
          <w:szCs w:val="24"/>
          <w:u w:val="single"/>
          <w:lang w:val="uk-UA"/>
        </w:rPr>
        <w:t>.</w:t>
      </w:r>
      <w:r w:rsidRPr="00F77BC8">
        <w:rPr>
          <w:rFonts w:ascii="Times New Roman" w:hAnsi="Times New Roman" w:cs="Times New Roman"/>
          <w:sz w:val="24"/>
          <w:szCs w:val="24"/>
          <w:u w:val="single"/>
          <w:lang w:val="uk-UA"/>
        </w:rPr>
        <w:t xml:space="preserve"> на такі видатки:</w:t>
      </w:r>
    </w:p>
    <w:p w14:paraId="4D8E8487"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фінансування міських цільових Програм </w:t>
      </w:r>
      <w:r w:rsidRPr="00F77BC8">
        <w:rPr>
          <w:rFonts w:ascii="Times New Roman" w:eastAsia="Times New Roman" w:hAnsi="Times New Roman" w:cs="Times New Roman"/>
          <w:b/>
          <w:sz w:val="24"/>
          <w:szCs w:val="24"/>
          <w:lang w:val="uk-UA"/>
        </w:rPr>
        <w:t xml:space="preserve">– 720,0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sz w:val="24"/>
          <w:szCs w:val="24"/>
          <w:lang w:val="uk-UA"/>
        </w:rPr>
        <w:t xml:space="preserve">. , в тому числі </w:t>
      </w:r>
      <w:r w:rsidRPr="00F77BC8">
        <w:rPr>
          <w:rFonts w:ascii="Times New Roman" w:hAnsi="Times New Roman" w:cs="Times New Roman"/>
          <w:sz w:val="24"/>
          <w:szCs w:val="24"/>
          <w:lang w:val="uk-UA"/>
        </w:rPr>
        <w:t xml:space="preserve">в тому числі Програми профілактики правопорушень та боротьби зі злочинністю на території Дунаєвецької міської територіальної громадина 2021-2025 роки – </w:t>
      </w:r>
      <w:r w:rsidRPr="00F77BC8">
        <w:rPr>
          <w:rFonts w:ascii="Times New Roman" w:hAnsi="Times New Roman" w:cs="Times New Roman"/>
          <w:i/>
          <w:sz w:val="24"/>
          <w:szCs w:val="24"/>
          <w:lang w:val="uk-UA"/>
        </w:rPr>
        <w:t xml:space="preserve">400,0 </w:t>
      </w:r>
      <w:proofErr w:type="spellStart"/>
      <w:r w:rsidRPr="00F77BC8">
        <w:rPr>
          <w:rFonts w:ascii="Times New Roman" w:hAnsi="Times New Roman" w:cs="Times New Roman"/>
          <w:i/>
          <w:sz w:val="24"/>
          <w:szCs w:val="24"/>
          <w:lang w:val="uk-UA"/>
        </w:rPr>
        <w:t>тис.грн</w:t>
      </w:r>
      <w:proofErr w:type="spellEnd"/>
      <w:r w:rsidRPr="00F77BC8">
        <w:rPr>
          <w:rFonts w:ascii="Times New Roman" w:hAnsi="Times New Roman" w:cs="Times New Roman"/>
          <w:sz w:val="24"/>
          <w:szCs w:val="24"/>
          <w:lang w:val="uk-UA"/>
        </w:rPr>
        <w:t xml:space="preserve">., з них 300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 xml:space="preserve">. – придбання і встановлення системи відеоспостереження, </w:t>
      </w:r>
      <w:r w:rsidRPr="00F77BC8">
        <w:rPr>
          <w:rFonts w:ascii="Times New Roman" w:hAnsi="Times New Roman" w:cs="Times New Roman"/>
          <w:bCs/>
          <w:sz w:val="24"/>
          <w:szCs w:val="24"/>
          <w:lang w:val="uk-UA" w:eastAsia="ar-SA"/>
        </w:rPr>
        <w:t xml:space="preserve">Програми  </w:t>
      </w:r>
      <w:r w:rsidRPr="00F77BC8">
        <w:rPr>
          <w:rFonts w:ascii="Times New Roman" w:hAnsi="Times New Roman" w:cs="Times New Roman"/>
          <w:bCs/>
          <w:color w:val="000000"/>
          <w:sz w:val="24"/>
          <w:szCs w:val="24"/>
          <w:lang w:val="uk-UA"/>
        </w:rPr>
        <w:t>забезпечення пожежної безпеки та техногенної безпеки</w:t>
      </w:r>
      <w:r w:rsidRPr="00F77BC8">
        <w:rPr>
          <w:rFonts w:ascii="Times New Roman" w:hAnsi="Times New Roman" w:cs="Times New Roman"/>
          <w:bCs/>
          <w:color w:val="000000"/>
          <w:sz w:val="24"/>
          <w:szCs w:val="24"/>
        </w:rPr>
        <w:t> </w:t>
      </w:r>
      <w:r w:rsidRPr="00F77BC8">
        <w:rPr>
          <w:rFonts w:ascii="Times New Roman" w:hAnsi="Times New Roman" w:cs="Times New Roman"/>
          <w:bCs/>
          <w:color w:val="000000"/>
          <w:sz w:val="24"/>
          <w:szCs w:val="24"/>
          <w:lang w:val="uk-UA"/>
        </w:rPr>
        <w:t xml:space="preserve">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 – </w:t>
      </w:r>
      <w:r w:rsidRPr="00F77BC8">
        <w:rPr>
          <w:rFonts w:ascii="Times New Roman" w:hAnsi="Times New Roman" w:cs="Times New Roman"/>
          <w:bCs/>
          <w:i/>
          <w:color w:val="000000"/>
          <w:sz w:val="24"/>
          <w:szCs w:val="24"/>
          <w:lang w:val="uk-UA"/>
        </w:rPr>
        <w:t xml:space="preserve">280,0 </w:t>
      </w:r>
      <w:proofErr w:type="spellStart"/>
      <w:r w:rsidRPr="00F77BC8">
        <w:rPr>
          <w:rFonts w:ascii="Times New Roman" w:hAnsi="Times New Roman" w:cs="Times New Roman"/>
          <w:bCs/>
          <w:i/>
          <w:color w:val="000000"/>
          <w:sz w:val="24"/>
          <w:szCs w:val="24"/>
          <w:lang w:val="uk-UA"/>
        </w:rPr>
        <w:t>тис.грн</w:t>
      </w:r>
      <w:proofErr w:type="spellEnd"/>
      <w:r w:rsidRPr="00F77BC8">
        <w:rPr>
          <w:rFonts w:ascii="Times New Roman" w:hAnsi="Times New Roman" w:cs="Times New Roman"/>
          <w:bCs/>
          <w:i/>
          <w:color w:val="000000"/>
          <w:sz w:val="24"/>
          <w:szCs w:val="24"/>
          <w:lang w:val="uk-UA"/>
        </w:rPr>
        <w:t>.</w:t>
      </w:r>
      <w:r w:rsidRPr="00F77BC8">
        <w:rPr>
          <w:rFonts w:ascii="Times New Roman" w:hAnsi="Times New Roman" w:cs="Times New Roman"/>
          <w:bCs/>
          <w:color w:val="000000"/>
          <w:sz w:val="24"/>
          <w:szCs w:val="24"/>
          <w:lang w:val="uk-UA"/>
        </w:rPr>
        <w:t xml:space="preserve"> </w:t>
      </w:r>
      <w:r w:rsidRPr="00F77BC8">
        <w:rPr>
          <w:rFonts w:ascii="Times New Roman" w:hAnsi="Times New Roman" w:cs="Times New Roman"/>
          <w:bCs/>
          <w:sz w:val="24"/>
          <w:szCs w:val="24"/>
          <w:lang w:val="uk-UA"/>
        </w:rPr>
        <w:t xml:space="preserve">(в тому числі створення матеріального резерву – 110,0 </w:t>
      </w:r>
      <w:proofErr w:type="spellStart"/>
      <w:r w:rsidRPr="00F77BC8">
        <w:rPr>
          <w:rFonts w:ascii="Times New Roman" w:hAnsi="Times New Roman" w:cs="Times New Roman"/>
          <w:bCs/>
          <w:sz w:val="24"/>
          <w:szCs w:val="24"/>
          <w:lang w:val="uk-UA"/>
        </w:rPr>
        <w:t>тис.грн</w:t>
      </w:r>
      <w:proofErr w:type="spellEnd"/>
      <w:r w:rsidRPr="00F77BC8">
        <w:rPr>
          <w:rFonts w:ascii="Times New Roman" w:hAnsi="Times New Roman" w:cs="Times New Roman"/>
          <w:bCs/>
          <w:sz w:val="24"/>
          <w:szCs w:val="24"/>
          <w:lang w:val="uk-UA"/>
        </w:rPr>
        <w:t xml:space="preserve">.), </w:t>
      </w:r>
      <w:r w:rsidRPr="00F77BC8">
        <w:rPr>
          <w:rFonts w:ascii="Times New Roman" w:hAnsi="Times New Roman" w:cs="Times New Roman"/>
          <w:sz w:val="24"/>
          <w:szCs w:val="24"/>
          <w:lang w:val="uk-UA"/>
        </w:rPr>
        <w:t xml:space="preserve">Програми </w:t>
      </w:r>
      <w:r w:rsidRPr="00F77BC8">
        <w:rPr>
          <w:rFonts w:ascii="Times New Roman" w:hAnsi="Times New Roman" w:cs="Times New Roman"/>
          <w:color w:val="000000"/>
          <w:sz w:val="24"/>
          <w:szCs w:val="24"/>
          <w:lang w:val="uk-UA" w:eastAsia="en-US"/>
        </w:rPr>
        <w:t>підвищення якості обслуговування платників та розвитку інформаційної мережі ГУ ДПС у Хмельницькій області на 2022-2023 роки</w:t>
      </w:r>
      <w:r w:rsidRPr="00F77BC8">
        <w:rPr>
          <w:rFonts w:ascii="Times New Roman" w:hAnsi="Times New Roman" w:cs="Times New Roman"/>
          <w:sz w:val="24"/>
          <w:szCs w:val="24"/>
          <w:lang w:val="uk-UA" w:eastAsia="en-US"/>
        </w:rPr>
        <w:t xml:space="preserve"> </w:t>
      </w:r>
      <w:r w:rsidRPr="00F77BC8">
        <w:rPr>
          <w:rFonts w:ascii="Times New Roman" w:hAnsi="Times New Roman" w:cs="Times New Roman"/>
          <w:color w:val="000000"/>
          <w:sz w:val="24"/>
          <w:szCs w:val="24"/>
          <w:lang w:val="uk-UA" w:eastAsia="en-US"/>
        </w:rPr>
        <w:t xml:space="preserve">(Дунаєвецької державної податкової інспекції  ГУ ДПС  у Хмельницькій області) – </w:t>
      </w:r>
      <w:r w:rsidRPr="00F77BC8">
        <w:rPr>
          <w:rFonts w:ascii="Times New Roman" w:hAnsi="Times New Roman" w:cs="Times New Roman"/>
          <w:i/>
          <w:color w:val="000000"/>
          <w:sz w:val="24"/>
          <w:szCs w:val="24"/>
          <w:lang w:val="uk-UA" w:eastAsia="en-US"/>
        </w:rPr>
        <w:t xml:space="preserve">20,0 </w:t>
      </w:r>
      <w:proofErr w:type="spellStart"/>
      <w:r w:rsidRPr="00F77BC8">
        <w:rPr>
          <w:rFonts w:ascii="Times New Roman" w:hAnsi="Times New Roman" w:cs="Times New Roman"/>
          <w:i/>
          <w:color w:val="000000"/>
          <w:sz w:val="24"/>
          <w:szCs w:val="24"/>
          <w:lang w:val="uk-UA" w:eastAsia="en-US"/>
        </w:rPr>
        <w:t>тис.грн</w:t>
      </w:r>
      <w:proofErr w:type="spellEnd"/>
      <w:r w:rsidRPr="00F77BC8">
        <w:rPr>
          <w:rFonts w:ascii="Times New Roman" w:hAnsi="Times New Roman" w:cs="Times New Roman"/>
          <w:i/>
          <w:color w:val="000000"/>
          <w:sz w:val="24"/>
          <w:szCs w:val="24"/>
          <w:lang w:val="uk-UA" w:eastAsia="en-US"/>
        </w:rPr>
        <w:t>.</w:t>
      </w:r>
      <w:r w:rsidRPr="00F77BC8">
        <w:rPr>
          <w:rFonts w:ascii="Times New Roman" w:hAnsi="Times New Roman" w:cs="Times New Roman"/>
          <w:color w:val="000000"/>
          <w:sz w:val="24"/>
          <w:szCs w:val="24"/>
          <w:lang w:val="uk-UA" w:eastAsia="en-US"/>
        </w:rPr>
        <w:t xml:space="preserve">, </w:t>
      </w:r>
      <w:r w:rsidRPr="00F77BC8">
        <w:rPr>
          <w:rFonts w:ascii="Times New Roman" w:hAnsi="Times New Roman" w:cs="Times New Roman"/>
          <w:sz w:val="24"/>
          <w:szCs w:val="24"/>
          <w:lang w:val="uk-UA"/>
        </w:rPr>
        <w:t xml:space="preserve">Програма  реалізації державної політики у сфері соціального захисту на 2021-2023 роки – </w:t>
      </w:r>
      <w:r w:rsidRPr="00F77BC8">
        <w:rPr>
          <w:rFonts w:ascii="Times New Roman" w:hAnsi="Times New Roman" w:cs="Times New Roman"/>
          <w:i/>
          <w:sz w:val="24"/>
          <w:szCs w:val="24"/>
          <w:lang w:val="uk-UA"/>
        </w:rPr>
        <w:t xml:space="preserve">20,0 </w:t>
      </w:r>
      <w:proofErr w:type="spellStart"/>
      <w:r w:rsidRPr="00F77BC8">
        <w:rPr>
          <w:rFonts w:ascii="Times New Roman" w:hAnsi="Times New Roman" w:cs="Times New Roman"/>
          <w:i/>
          <w:sz w:val="24"/>
          <w:szCs w:val="24"/>
          <w:lang w:val="uk-UA"/>
        </w:rPr>
        <w:t>тис.грн</w:t>
      </w:r>
      <w:proofErr w:type="spellEnd"/>
      <w:r w:rsidRPr="00F77BC8">
        <w:rPr>
          <w:rFonts w:ascii="Times New Roman" w:hAnsi="Times New Roman" w:cs="Times New Roman"/>
          <w:i/>
          <w:sz w:val="24"/>
          <w:szCs w:val="24"/>
          <w:lang w:val="uk-UA"/>
        </w:rPr>
        <w:t>.</w:t>
      </w:r>
      <w:r w:rsidRPr="00F77BC8">
        <w:rPr>
          <w:rFonts w:ascii="Times New Roman" w:hAnsi="Times New Roman" w:cs="Times New Roman"/>
          <w:sz w:val="24"/>
          <w:szCs w:val="24"/>
          <w:lang w:val="uk-UA"/>
        </w:rPr>
        <w:t>;</w:t>
      </w:r>
    </w:p>
    <w:p w14:paraId="6F7F0090"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придбання пального для службових автомобілів поліцейських офіцерів громади – </w:t>
      </w:r>
      <w:r w:rsidRPr="00F77BC8">
        <w:rPr>
          <w:rFonts w:ascii="Times New Roman" w:eastAsia="Times New Roman" w:hAnsi="Times New Roman" w:cs="Times New Roman"/>
          <w:b/>
          <w:sz w:val="24"/>
          <w:szCs w:val="24"/>
          <w:lang w:val="uk-UA"/>
        </w:rPr>
        <w:t xml:space="preserve">300,0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76458620" w14:textId="6F7C859E"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придбання </w:t>
      </w:r>
      <w:r w:rsidR="00F1346A">
        <w:rPr>
          <w:rFonts w:ascii="Times New Roman" w:eastAsia="Times New Roman" w:hAnsi="Times New Roman" w:cs="Times New Roman"/>
          <w:sz w:val="24"/>
          <w:szCs w:val="24"/>
          <w:lang w:val="uk-UA"/>
        </w:rPr>
        <w:t>будівельних матеріалів</w:t>
      </w:r>
      <w:bookmarkStart w:id="0" w:name="_GoBack"/>
      <w:bookmarkEnd w:id="0"/>
      <w:r w:rsidRPr="00F77BC8">
        <w:rPr>
          <w:rFonts w:ascii="Times New Roman" w:eastAsia="Times New Roman" w:hAnsi="Times New Roman" w:cs="Times New Roman"/>
          <w:sz w:val="24"/>
          <w:szCs w:val="24"/>
          <w:lang w:val="uk-UA"/>
        </w:rPr>
        <w:t xml:space="preserve"> для проведення ремонтних робіт в відділеннях анестезіології та інтенсивної терапії КНП «Дунаєвецька багатопрофільна лікарня» - </w:t>
      </w:r>
      <w:r w:rsidRPr="00F77BC8">
        <w:rPr>
          <w:rFonts w:ascii="Times New Roman" w:eastAsia="Times New Roman" w:hAnsi="Times New Roman" w:cs="Times New Roman"/>
          <w:b/>
          <w:sz w:val="24"/>
          <w:szCs w:val="24"/>
          <w:lang w:val="uk-UA"/>
        </w:rPr>
        <w:t xml:space="preserve">500,0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w:t>
      </w:r>
    </w:p>
    <w:p w14:paraId="64377687"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погашення кредиторської заборгованості, яка виникла станом на 01.01.2023 року у зв’язку з нестачею коштів на Єдиному казначейському рахунку – </w:t>
      </w:r>
      <w:r w:rsidRPr="00F77BC8">
        <w:rPr>
          <w:rFonts w:ascii="Times New Roman" w:eastAsia="Times New Roman" w:hAnsi="Times New Roman" w:cs="Times New Roman"/>
          <w:b/>
          <w:sz w:val="24"/>
          <w:szCs w:val="24"/>
          <w:lang w:val="uk-UA"/>
        </w:rPr>
        <w:t xml:space="preserve">260,7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поточний ремонт території, прилеглої до </w:t>
      </w:r>
      <w:proofErr w:type="spellStart"/>
      <w:r w:rsidRPr="00F77BC8">
        <w:rPr>
          <w:rFonts w:ascii="Times New Roman" w:eastAsia="Times New Roman" w:hAnsi="Times New Roman" w:cs="Times New Roman"/>
          <w:sz w:val="24"/>
          <w:szCs w:val="24"/>
          <w:lang w:val="uk-UA"/>
        </w:rPr>
        <w:t>адмінбудівлі</w:t>
      </w:r>
      <w:proofErr w:type="spellEnd"/>
      <w:r w:rsidRPr="00F77BC8">
        <w:rPr>
          <w:rFonts w:ascii="Times New Roman" w:eastAsia="Times New Roman" w:hAnsi="Times New Roman" w:cs="Times New Roman"/>
          <w:sz w:val="24"/>
          <w:szCs w:val="24"/>
          <w:lang w:val="uk-UA"/>
        </w:rPr>
        <w:t xml:space="preserve">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50 (199,8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r w:rsidRPr="00F77BC8">
        <w:rPr>
          <w:rFonts w:ascii="Times New Roman" w:eastAsia="Calibri" w:hAnsi="Times New Roman" w:cs="Times New Roman"/>
          <w:sz w:val="24"/>
          <w:szCs w:val="24"/>
          <w:lang w:val="uk-UA" w:eastAsia="en-US"/>
        </w:rPr>
        <w:t xml:space="preserve">експертиза системи захисту обладнання для виготовлення паспортів Центру надання адміністративних послуг міської ради </w:t>
      </w:r>
      <w:r w:rsidRPr="00F77BC8">
        <w:rPr>
          <w:rFonts w:ascii="Times New Roman" w:eastAsia="Times New Roman" w:hAnsi="Times New Roman" w:cs="Times New Roman"/>
          <w:sz w:val="24"/>
          <w:szCs w:val="24"/>
          <w:lang w:val="uk-UA"/>
        </w:rPr>
        <w:t xml:space="preserve">(41,0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придбання обігрівачів в </w:t>
      </w:r>
      <w:proofErr w:type="spellStart"/>
      <w:r w:rsidRPr="00F77BC8">
        <w:rPr>
          <w:rFonts w:ascii="Times New Roman" w:eastAsia="Times New Roman" w:hAnsi="Times New Roman" w:cs="Times New Roman"/>
          <w:sz w:val="24"/>
          <w:szCs w:val="24"/>
          <w:lang w:val="uk-UA"/>
        </w:rPr>
        <w:t>Вихрівський</w:t>
      </w:r>
      <w:proofErr w:type="spellEnd"/>
      <w:r w:rsidRPr="00F77BC8">
        <w:rPr>
          <w:rFonts w:ascii="Times New Roman" w:eastAsia="Times New Roman" w:hAnsi="Times New Roman" w:cs="Times New Roman"/>
          <w:sz w:val="24"/>
          <w:szCs w:val="24"/>
          <w:lang w:val="uk-UA"/>
        </w:rPr>
        <w:t xml:space="preserve"> старостат (12,6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та лічильника в </w:t>
      </w:r>
      <w:proofErr w:type="spellStart"/>
      <w:r w:rsidRPr="00F77BC8">
        <w:rPr>
          <w:rFonts w:ascii="Times New Roman" w:eastAsia="Times New Roman" w:hAnsi="Times New Roman" w:cs="Times New Roman"/>
          <w:sz w:val="24"/>
          <w:szCs w:val="24"/>
          <w:lang w:val="uk-UA"/>
        </w:rPr>
        <w:t>Миньковецький</w:t>
      </w:r>
      <w:proofErr w:type="spellEnd"/>
      <w:r w:rsidRPr="00F77BC8">
        <w:rPr>
          <w:rFonts w:ascii="Times New Roman" w:eastAsia="Times New Roman" w:hAnsi="Times New Roman" w:cs="Times New Roman"/>
          <w:sz w:val="24"/>
          <w:szCs w:val="24"/>
          <w:lang w:val="uk-UA"/>
        </w:rPr>
        <w:t xml:space="preserve"> старостат (2,1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3ECB1174"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придбання генераторів – </w:t>
      </w:r>
      <w:r w:rsidRPr="00F77BC8">
        <w:rPr>
          <w:rFonts w:ascii="Times New Roman" w:eastAsia="Times New Roman" w:hAnsi="Times New Roman" w:cs="Times New Roman"/>
          <w:b/>
          <w:sz w:val="24"/>
          <w:szCs w:val="24"/>
          <w:lang w:val="uk-UA"/>
        </w:rPr>
        <w:t xml:space="preserve">115,0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0F696503"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авторський нагляд </w:t>
      </w:r>
      <w:r>
        <w:rPr>
          <w:rFonts w:ascii="Times New Roman" w:eastAsia="Times New Roman" w:hAnsi="Times New Roman" w:cs="Times New Roman"/>
          <w:sz w:val="24"/>
          <w:szCs w:val="24"/>
          <w:lang w:val="uk-UA"/>
        </w:rPr>
        <w:t>за будівництвом об’єкту</w:t>
      </w:r>
      <w:r w:rsidRPr="00F77BC8">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Реконструкція очисних споруд та напірного </w:t>
      </w:r>
      <w:proofErr w:type="spellStart"/>
      <w:r>
        <w:rPr>
          <w:rFonts w:ascii="Times New Roman" w:eastAsia="Times New Roman" w:hAnsi="Times New Roman" w:cs="Times New Roman"/>
          <w:sz w:val="24"/>
          <w:szCs w:val="24"/>
          <w:lang w:val="uk-UA"/>
        </w:rPr>
        <w:t>колектора</w:t>
      </w:r>
      <w:proofErr w:type="spellEnd"/>
      <w:r>
        <w:rPr>
          <w:rFonts w:ascii="Times New Roman" w:eastAsia="Times New Roman" w:hAnsi="Times New Roman" w:cs="Times New Roman"/>
          <w:sz w:val="24"/>
          <w:szCs w:val="24"/>
          <w:lang w:val="uk-UA"/>
        </w:rPr>
        <w:t xml:space="preserve"> </w:t>
      </w:r>
      <w:proofErr w:type="spellStart"/>
      <w:r>
        <w:rPr>
          <w:rFonts w:ascii="Times New Roman" w:eastAsia="Times New Roman" w:hAnsi="Times New Roman" w:cs="Times New Roman"/>
          <w:sz w:val="24"/>
          <w:szCs w:val="24"/>
          <w:lang w:val="uk-UA"/>
        </w:rPr>
        <w:t>м.Дунаївці</w:t>
      </w:r>
      <w:proofErr w:type="spellEnd"/>
      <w:r>
        <w:rPr>
          <w:rFonts w:ascii="Times New Roman" w:eastAsia="Times New Roman" w:hAnsi="Times New Roman" w:cs="Times New Roman"/>
          <w:sz w:val="24"/>
          <w:szCs w:val="24"/>
          <w:lang w:val="uk-UA"/>
        </w:rPr>
        <w:t xml:space="preserve"> Хмельницької області (ІІ черга – напірний колектор, </w:t>
      </w:r>
      <w:proofErr w:type="spellStart"/>
      <w:r>
        <w:rPr>
          <w:rFonts w:ascii="Times New Roman" w:eastAsia="Times New Roman" w:hAnsi="Times New Roman" w:cs="Times New Roman"/>
          <w:sz w:val="24"/>
          <w:szCs w:val="24"/>
          <w:lang w:val="uk-UA"/>
        </w:rPr>
        <w:t>піскоуловлювачі</w:t>
      </w:r>
      <w:proofErr w:type="spellEnd"/>
      <w:r>
        <w:rPr>
          <w:rFonts w:ascii="Times New Roman" w:eastAsia="Times New Roman" w:hAnsi="Times New Roman" w:cs="Times New Roman"/>
          <w:sz w:val="24"/>
          <w:szCs w:val="24"/>
          <w:lang w:val="uk-UA"/>
        </w:rPr>
        <w:t>, каналізаційна насосна станція)</w:t>
      </w:r>
      <w:r w:rsidRPr="00F77BC8">
        <w:rPr>
          <w:rFonts w:ascii="Times New Roman" w:eastAsia="Times New Roman" w:hAnsi="Times New Roman" w:cs="Times New Roman"/>
          <w:sz w:val="24"/>
          <w:szCs w:val="24"/>
          <w:lang w:val="uk-UA"/>
        </w:rPr>
        <w:t xml:space="preserve">» </w:t>
      </w:r>
      <w:r w:rsidRPr="00F77BC8">
        <w:rPr>
          <w:rFonts w:ascii="Times New Roman" w:eastAsia="Times New Roman" w:hAnsi="Times New Roman" w:cs="Times New Roman"/>
          <w:b/>
          <w:sz w:val="24"/>
          <w:szCs w:val="24"/>
          <w:lang w:val="uk-UA"/>
        </w:rPr>
        <w:t xml:space="preserve">- 19,0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954DDB5"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земельні питання – </w:t>
      </w:r>
      <w:r w:rsidRPr="00F77BC8">
        <w:rPr>
          <w:rFonts w:ascii="Times New Roman" w:eastAsia="Times New Roman" w:hAnsi="Times New Roman" w:cs="Times New Roman"/>
          <w:b/>
          <w:sz w:val="24"/>
          <w:szCs w:val="24"/>
          <w:lang w:val="uk-UA"/>
        </w:rPr>
        <w:t xml:space="preserve">350,0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виготовлення документації експертних грошових оцінок з метою продажу земельних ділянок комунальної власності – 50,0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виготовлення документацій із землеустрою земельних ділянок комунальної власності з метою проведення земельних аукціонів щодо продажу прав на них, відчуження об’єктів нерухомого майна, відведення земельних ділянок комунальної власності – 200,0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розроблення нормативних грошових оцінок населених пунктів громади – 100,0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r w:rsidRPr="00F77BC8">
        <w:rPr>
          <w:rFonts w:ascii="Times New Roman" w:eastAsia="Times New Roman" w:hAnsi="Times New Roman" w:cs="Times New Roman"/>
          <w:sz w:val="24"/>
          <w:szCs w:val="24"/>
          <w:u w:val="single"/>
          <w:lang w:val="uk-UA"/>
        </w:rPr>
        <w:t xml:space="preserve">(з них 41,3 </w:t>
      </w:r>
      <w:proofErr w:type="spellStart"/>
      <w:r w:rsidRPr="00F77BC8">
        <w:rPr>
          <w:rFonts w:ascii="Times New Roman" w:eastAsia="Times New Roman" w:hAnsi="Times New Roman" w:cs="Times New Roman"/>
          <w:sz w:val="24"/>
          <w:szCs w:val="24"/>
          <w:u w:val="single"/>
          <w:lang w:val="uk-UA"/>
        </w:rPr>
        <w:t>тис.грн</w:t>
      </w:r>
      <w:proofErr w:type="spellEnd"/>
      <w:r w:rsidRPr="00F77BC8">
        <w:rPr>
          <w:rFonts w:ascii="Times New Roman" w:eastAsia="Times New Roman" w:hAnsi="Times New Roman" w:cs="Times New Roman"/>
          <w:sz w:val="24"/>
          <w:szCs w:val="24"/>
          <w:u w:val="single"/>
          <w:lang w:val="uk-UA"/>
        </w:rPr>
        <w:t>. – за рахунок залишку коштів від відшкодування втрат с/г і л/г виробництва)</w:t>
      </w:r>
      <w:r w:rsidRPr="00F77BC8">
        <w:rPr>
          <w:rFonts w:ascii="Times New Roman" w:eastAsia="Times New Roman" w:hAnsi="Times New Roman" w:cs="Times New Roman"/>
          <w:sz w:val="24"/>
          <w:szCs w:val="24"/>
          <w:lang w:val="uk-UA"/>
        </w:rPr>
        <w:t>;</w:t>
      </w:r>
    </w:p>
    <w:p w14:paraId="27CA5CBF"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майнові питання – </w:t>
      </w:r>
      <w:r w:rsidRPr="00F77BC8">
        <w:rPr>
          <w:rFonts w:ascii="Times New Roman" w:eastAsia="Times New Roman" w:hAnsi="Times New Roman" w:cs="Times New Roman"/>
          <w:b/>
          <w:sz w:val="24"/>
          <w:szCs w:val="24"/>
          <w:lang w:val="uk-UA"/>
        </w:rPr>
        <w:t xml:space="preserve">100,0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виготовлення документацій експертних грошових оцінок з метою відчуження або передачу в оренду об’єктів комунальної власності – 60,0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виготовлення технічної документації та внесення даних стосовно об’єктів комунального майна до Єдиної державної електронної системи у сфері будівництва – 40,0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1954C5C2" w14:textId="77777777" w:rsidR="00BB68A7" w:rsidRPr="00F77BC8" w:rsidRDefault="00BB68A7" w:rsidP="00BB68A7">
      <w:pPr>
        <w:pStyle w:val="a7"/>
        <w:spacing w:after="0"/>
        <w:ind w:left="0" w:firstLine="567"/>
        <w:jc w:val="both"/>
        <w:rPr>
          <w:rFonts w:ascii="Times New Roman" w:hAnsi="Times New Roman" w:cs="Times New Roman"/>
          <w:sz w:val="24"/>
          <w:szCs w:val="24"/>
          <w:u w:val="single"/>
          <w:lang w:val="uk-UA"/>
        </w:rPr>
      </w:pPr>
    </w:p>
    <w:p w14:paraId="64336A0F" w14:textId="77777777" w:rsidR="00BB68A7" w:rsidRPr="00F77BC8" w:rsidRDefault="00BB68A7" w:rsidP="00BB68A7">
      <w:pPr>
        <w:pStyle w:val="a7"/>
        <w:spacing w:after="0"/>
        <w:ind w:left="0" w:firstLine="567"/>
        <w:jc w:val="both"/>
        <w:rPr>
          <w:rFonts w:ascii="Times New Roman" w:hAnsi="Times New Roman" w:cs="Times New Roman"/>
          <w:sz w:val="24"/>
          <w:szCs w:val="24"/>
          <w:u w:val="single"/>
          <w:lang w:val="uk-UA"/>
        </w:rPr>
      </w:pPr>
      <w:r w:rsidRPr="00F77BC8">
        <w:rPr>
          <w:rFonts w:ascii="Times New Roman" w:hAnsi="Times New Roman" w:cs="Times New Roman"/>
          <w:sz w:val="24"/>
          <w:szCs w:val="24"/>
          <w:u w:val="single"/>
          <w:lang w:val="uk-UA"/>
        </w:rPr>
        <w:t xml:space="preserve">Управлінню освіти, молоді та спорту міської ради  -  </w:t>
      </w:r>
      <w:r w:rsidRPr="00F77BC8">
        <w:rPr>
          <w:rFonts w:ascii="Times New Roman" w:hAnsi="Times New Roman" w:cs="Times New Roman"/>
          <w:b/>
          <w:sz w:val="24"/>
          <w:szCs w:val="24"/>
          <w:u w:val="single"/>
          <w:lang w:val="uk-UA"/>
        </w:rPr>
        <w:t xml:space="preserve">21 594,3 </w:t>
      </w:r>
      <w:proofErr w:type="spellStart"/>
      <w:r w:rsidRPr="00F77BC8">
        <w:rPr>
          <w:rFonts w:ascii="Times New Roman" w:hAnsi="Times New Roman" w:cs="Times New Roman"/>
          <w:b/>
          <w:sz w:val="24"/>
          <w:szCs w:val="24"/>
          <w:u w:val="single"/>
          <w:lang w:val="uk-UA"/>
        </w:rPr>
        <w:t>тис.грн</w:t>
      </w:r>
      <w:proofErr w:type="spellEnd"/>
      <w:r w:rsidRPr="00F77BC8">
        <w:rPr>
          <w:rFonts w:ascii="Times New Roman" w:hAnsi="Times New Roman" w:cs="Times New Roman"/>
          <w:b/>
          <w:sz w:val="24"/>
          <w:szCs w:val="24"/>
          <w:u w:val="single"/>
          <w:lang w:val="uk-UA"/>
        </w:rPr>
        <w:t>.</w:t>
      </w:r>
      <w:r w:rsidRPr="00F77BC8">
        <w:rPr>
          <w:rFonts w:ascii="Times New Roman" w:hAnsi="Times New Roman" w:cs="Times New Roman"/>
          <w:sz w:val="24"/>
          <w:szCs w:val="24"/>
          <w:u w:val="single"/>
          <w:lang w:val="uk-UA"/>
        </w:rPr>
        <w:t>, в тому числі:</w:t>
      </w:r>
    </w:p>
    <w:p w14:paraId="23789F56" w14:textId="77777777" w:rsidR="00BB68A7" w:rsidRPr="00F77BC8" w:rsidRDefault="00BB68A7" w:rsidP="00BB68A7">
      <w:pPr>
        <w:pStyle w:val="a7"/>
        <w:numPr>
          <w:ilvl w:val="0"/>
          <w:numId w:val="22"/>
        </w:numPr>
        <w:spacing w:after="0"/>
        <w:ind w:left="0" w:firstLine="567"/>
        <w:jc w:val="both"/>
        <w:rPr>
          <w:rFonts w:ascii="Times New Roman" w:hAnsi="Times New Roman" w:cs="Times New Roman"/>
          <w:sz w:val="24"/>
          <w:szCs w:val="24"/>
          <w:lang w:val="uk-UA"/>
        </w:rPr>
      </w:pPr>
      <w:r w:rsidRPr="00F77BC8">
        <w:rPr>
          <w:rFonts w:ascii="Times New Roman" w:hAnsi="Times New Roman" w:cs="Times New Roman"/>
          <w:sz w:val="24"/>
          <w:szCs w:val="24"/>
          <w:lang w:val="uk-UA"/>
        </w:rPr>
        <w:t xml:space="preserve">придбання вугілля і </w:t>
      </w:r>
      <w:proofErr w:type="spellStart"/>
      <w:r w:rsidRPr="00F77BC8">
        <w:rPr>
          <w:rFonts w:ascii="Times New Roman" w:hAnsi="Times New Roman" w:cs="Times New Roman"/>
          <w:sz w:val="24"/>
          <w:szCs w:val="24"/>
          <w:lang w:val="uk-UA"/>
        </w:rPr>
        <w:t>пелетів</w:t>
      </w:r>
      <w:proofErr w:type="spellEnd"/>
      <w:r w:rsidRPr="00F77BC8">
        <w:rPr>
          <w:rFonts w:ascii="Times New Roman" w:hAnsi="Times New Roman" w:cs="Times New Roman"/>
          <w:sz w:val="24"/>
          <w:szCs w:val="24"/>
          <w:lang w:val="uk-UA"/>
        </w:rPr>
        <w:t xml:space="preserve"> – </w:t>
      </w:r>
      <w:r w:rsidRPr="00F77BC8">
        <w:rPr>
          <w:rFonts w:ascii="Times New Roman" w:hAnsi="Times New Roman" w:cs="Times New Roman"/>
          <w:b/>
          <w:sz w:val="24"/>
          <w:szCs w:val="24"/>
          <w:lang w:val="uk-UA"/>
        </w:rPr>
        <w:t xml:space="preserve">6 567,0 </w:t>
      </w:r>
      <w:proofErr w:type="spellStart"/>
      <w:r w:rsidRPr="00F77BC8">
        <w:rPr>
          <w:rFonts w:ascii="Times New Roman" w:hAnsi="Times New Roman" w:cs="Times New Roman"/>
          <w:b/>
          <w:sz w:val="24"/>
          <w:szCs w:val="24"/>
          <w:lang w:val="uk-UA"/>
        </w:rPr>
        <w:t>тис.грн</w:t>
      </w:r>
      <w:proofErr w:type="spellEnd"/>
      <w:r w:rsidRPr="00F77BC8">
        <w:rPr>
          <w:rFonts w:ascii="Times New Roman" w:hAnsi="Times New Roman" w:cs="Times New Roman"/>
          <w:b/>
          <w:sz w:val="24"/>
          <w:szCs w:val="24"/>
          <w:lang w:val="uk-UA"/>
        </w:rPr>
        <w:t>.</w:t>
      </w:r>
      <w:r w:rsidRPr="00F77BC8">
        <w:rPr>
          <w:rFonts w:ascii="Times New Roman" w:hAnsi="Times New Roman" w:cs="Times New Roman"/>
          <w:sz w:val="24"/>
          <w:szCs w:val="24"/>
          <w:lang w:val="uk-UA"/>
        </w:rPr>
        <w:t xml:space="preserve">, в тому числі для садочків – 1 601,0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 xml:space="preserve">., шкіл – 4 966,0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w:t>
      </w:r>
    </w:p>
    <w:p w14:paraId="65857092"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hAnsi="Times New Roman" w:cs="Times New Roman"/>
          <w:sz w:val="24"/>
          <w:szCs w:val="24"/>
          <w:lang w:val="uk-UA"/>
        </w:rPr>
        <w:lastRenderedPageBreak/>
        <w:t xml:space="preserve">придбання 4 шкільних автобусів орієнтовною вартістю 3 000,0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 xml:space="preserve">. кожний – </w:t>
      </w:r>
      <w:r w:rsidRPr="00F77BC8">
        <w:rPr>
          <w:rFonts w:ascii="Times New Roman" w:hAnsi="Times New Roman" w:cs="Times New Roman"/>
          <w:b/>
          <w:sz w:val="24"/>
          <w:szCs w:val="24"/>
          <w:lang w:val="uk-UA"/>
        </w:rPr>
        <w:t xml:space="preserve">12 000,0 </w:t>
      </w:r>
      <w:proofErr w:type="spellStart"/>
      <w:r w:rsidRPr="00F77BC8">
        <w:rPr>
          <w:rFonts w:ascii="Times New Roman" w:hAnsi="Times New Roman" w:cs="Times New Roman"/>
          <w:b/>
          <w:sz w:val="24"/>
          <w:szCs w:val="24"/>
          <w:lang w:val="uk-UA"/>
        </w:rPr>
        <w:t>тис.грн</w:t>
      </w:r>
      <w:proofErr w:type="spellEnd"/>
      <w:r w:rsidRPr="00F77BC8">
        <w:rPr>
          <w:rFonts w:ascii="Times New Roman" w:hAnsi="Times New Roman" w:cs="Times New Roman"/>
          <w:b/>
          <w:sz w:val="24"/>
          <w:szCs w:val="24"/>
          <w:lang w:val="uk-UA"/>
        </w:rPr>
        <w:t>.</w:t>
      </w:r>
      <w:r w:rsidRPr="00F77BC8">
        <w:rPr>
          <w:rFonts w:ascii="Times New Roman" w:hAnsi="Times New Roman" w:cs="Times New Roman"/>
          <w:sz w:val="24"/>
          <w:szCs w:val="24"/>
          <w:lang w:val="uk-UA"/>
        </w:rPr>
        <w:t xml:space="preserve">: в громаді підвозиться 823 учні; у минулому році із 17 наявних шкільних автобусів на потреби ЗСУ було передано 4; </w:t>
      </w:r>
      <w:r w:rsidRPr="00F77BC8">
        <w:rPr>
          <w:rFonts w:ascii="Times New Roman" w:eastAsia="Times New Roman" w:hAnsi="Times New Roman" w:cs="Times New Roman"/>
          <w:sz w:val="24"/>
          <w:szCs w:val="24"/>
        </w:rPr>
        <w:t> </w:t>
      </w:r>
    </w:p>
    <w:p w14:paraId="4B3C7212"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реконструкція котельні і будівництво блочно-модульної </w:t>
      </w:r>
      <w:proofErr w:type="spellStart"/>
      <w:r>
        <w:rPr>
          <w:rFonts w:ascii="Times New Roman" w:eastAsia="Times New Roman" w:hAnsi="Times New Roman" w:cs="Times New Roman"/>
          <w:sz w:val="24"/>
          <w:szCs w:val="24"/>
          <w:lang w:val="uk-UA"/>
        </w:rPr>
        <w:t>теплогенераторної</w:t>
      </w:r>
      <w:proofErr w:type="spellEnd"/>
      <w:r w:rsidRPr="00F77BC8">
        <w:rPr>
          <w:rFonts w:ascii="Times New Roman" w:eastAsia="Times New Roman" w:hAnsi="Times New Roman" w:cs="Times New Roman"/>
          <w:sz w:val="24"/>
          <w:szCs w:val="24"/>
          <w:lang w:val="uk-UA"/>
        </w:rPr>
        <w:t xml:space="preserve"> на твердому паливі в Дунаєвецькому ЗДО №4 та </w:t>
      </w:r>
      <w:proofErr w:type="spellStart"/>
      <w:r w:rsidRPr="00F77BC8">
        <w:rPr>
          <w:rFonts w:ascii="Times New Roman" w:eastAsia="Times New Roman" w:hAnsi="Times New Roman" w:cs="Times New Roman"/>
          <w:sz w:val="24"/>
          <w:szCs w:val="24"/>
          <w:lang w:val="uk-UA"/>
        </w:rPr>
        <w:t>Рахнівській</w:t>
      </w:r>
      <w:proofErr w:type="spellEnd"/>
      <w:r w:rsidRPr="00F77BC8">
        <w:rPr>
          <w:rFonts w:ascii="Times New Roman" w:eastAsia="Times New Roman" w:hAnsi="Times New Roman" w:cs="Times New Roman"/>
          <w:sz w:val="24"/>
          <w:szCs w:val="24"/>
          <w:lang w:val="uk-UA"/>
        </w:rPr>
        <w:t xml:space="preserve"> гімназії – </w:t>
      </w:r>
      <w:r w:rsidRPr="00F77BC8">
        <w:rPr>
          <w:rFonts w:ascii="Times New Roman" w:eastAsia="Times New Roman" w:hAnsi="Times New Roman" w:cs="Times New Roman"/>
          <w:b/>
          <w:sz w:val="24"/>
          <w:szCs w:val="24"/>
          <w:lang w:val="uk-UA"/>
        </w:rPr>
        <w:t xml:space="preserve">3 000,0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68F0FEFE"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погашення кредиторської заборгованості КЗ «Спорт для всіх», яка виникла станом на 01.01.2023 року у зв’язку з нестачею коштів на Єдиному казначейському рахунку – </w:t>
      </w:r>
      <w:r w:rsidRPr="00F77BC8">
        <w:rPr>
          <w:rFonts w:ascii="Times New Roman" w:eastAsia="Times New Roman" w:hAnsi="Times New Roman" w:cs="Times New Roman"/>
          <w:b/>
          <w:sz w:val="24"/>
          <w:szCs w:val="24"/>
          <w:lang w:val="uk-UA"/>
        </w:rPr>
        <w:t xml:space="preserve">27,3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виготовлення технічного паспорта будівель стадіону (22,9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оплата послуг кабельного телебачення (4,5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00734A0B" w14:textId="77777777" w:rsidR="00BB68A7" w:rsidRPr="00F77BC8" w:rsidRDefault="00BB68A7" w:rsidP="00BB68A7">
      <w:pPr>
        <w:spacing w:after="0" w:line="240" w:lineRule="auto"/>
        <w:jc w:val="both"/>
        <w:rPr>
          <w:rFonts w:ascii="Times New Roman" w:eastAsia="Times New Roman" w:hAnsi="Times New Roman" w:cs="Times New Roman"/>
          <w:sz w:val="24"/>
          <w:szCs w:val="24"/>
          <w:lang w:val="uk-UA"/>
        </w:rPr>
      </w:pPr>
    </w:p>
    <w:p w14:paraId="61EC2D75" w14:textId="77777777" w:rsidR="00BB68A7" w:rsidRPr="00F77BC8" w:rsidRDefault="00BB68A7" w:rsidP="00BB68A7">
      <w:pPr>
        <w:spacing w:after="0" w:line="240" w:lineRule="auto"/>
        <w:ind w:firstLine="567"/>
        <w:jc w:val="both"/>
        <w:rPr>
          <w:rFonts w:ascii="Times New Roman" w:eastAsia="Times New Roman" w:hAnsi="Times New Roman" w:cs="Times New Roman"/>
          <w:sz w:val="24"/>
          <w:szCs w:val="24"/>
          <w:u w:val="single"/>
          <w:lang w:val="uk-UA"/>
        </w:rPr>
      </w:pPr>
      <w:r w:rsidRPr="00F77BC8">
        <w:rPr>
          <w:rFonts w:ascii="Times New Roman" w:eastAsia="Times New Roman" w:hAnsi="Times New Roman" w:cs="Times New Roman"/>
          <w:sz w:val="24"/>
          <w:szCs w:val="24"/>
          <w:u w:val="single"/>
          <w:lang w:val="uk-UA"/>
        </w:rPr>
        <w:t xml:space="preserve">Управлінню соціального захисту та праці міської ради – </w:t>
      </w:r>
      <w:r w:rsidRPr="00F77BC8">
        <w:rPr>
          <w:rFonts w:ascii="Times New Roman" w:eastAsia="Times New Roman" w:hAnsi="Times New Roman" w:cs="Times New Roman"/>
          <w:b/>
          <w:sz w:val="24"/>
          <w:szCs w:val="24"/>
          <w:u w:val="single"/>
          <w:lang w:val="uk-UA"/>
        </w:rPr>
        <w:t xml:space="preserve">188,0 </w:t>
      </w:r>
      <w:proofErr w:type="spellStart"/>
      <w:r w:rsidRPr="00F77BC8">
        <w:rPr>
          <w:rFonts w:ascii="Times New Roman" w:eastAsia="Times New Roman" w:hAnsi="Times New Roman" w:cs="Times New Roman"/>
          <w:b/>
          <w:sz w:val="24"/>
          <w:szCs w:val="24"/>
          <w:u w:val="single"/>
          <w:lang w:val="uk-UA"/>
        </w:rPr>
        <w:t>тис.грн</w:t>
      </w:r>
      <w:proofErr w:type="spellEnd"/>
      <w:r w:rsidRPr="00F77BC8">
        <w:rPr>
          <w:rFonts w:ascii="Times New Roman" w:eastAsia="Times New Roman" w:hAnsi="Times New Roman" w:cs="Times New Roman"/>
          <w:sz w:val="24"/>
          <w:szCs w:val="24"/>
          <w:u w:val="single"/>
          <w:lang w:val="uk-UA"/>
        </w:rPr>
        <w:t>.:</w:t>
      </w:r>
      <w:r w:rsidRPr="00F77BC8">
        <w:rPr>
          <w:rFonts w:ascii="Times New Roman" w:eastAsia="Times New Roman" w:hAnsi="Times New Roman" w:cs="Times New Roman"/>
          <w:sz w:val="24"/>
          <w:szCs w:val="24"/>
          <w:lang w:val="uk-UA"/>
        </w:rPr>
        <w:t xml:space="preserve"> облаштування місць тимчасового перебування внутрішньо переміщених осіб в приміщенні колишнього  лікувального триповерхового корпусу </w:t>
      </w:r>
      <w:proofErr w:type="spellStart"/>
      <w:r w:rsidRPr="00F77BC8">
        <w:rPr>
          <w:rFonts w:ascii="Times New Roman" w:eastAsia="Times New Roman" w:hAnsi="Times New Roman" w:cs="Times New Roman"/>
          <w:sz w:val="24"/>
          <w:szCs w:val="24"/>
          <w:lang w:val="uk-UA"/>
        </w:rPr>
        <w:t>с.Миньківці</w:t>
      </w:r>
      <w:proofErr w:type="spellEnd"/>
      <w:r w:rsidRPr="00F77BC8">
        <w:rPr>
          <w:rFonts w:ascii="Times New Roman" w:eastAsia="Times New Roman" w:hAnsi="Times New Roman" w:cs="Times New Roman"/>
          <w:sz w:val="24"/>
          <w:szCs w:val="24"/>
          <w:lang w:val="uk-UA"/>
        </w:rPr>
        <w:t xml:space="preserve"> – 88,0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виготовлення проектно-кошторисної документації для проведення </w:t>
      </w:r>
      <w:r>
        <w:rPr>
          <w:rFonts w:ascii="Times New Roman" w:eastAsia="Times New Roman" w:hAnsi="Times New Roman" w:cs="Times New Roman"/>
          <w:sz w:val="24"/>
          <w:szCs w:val="24"/>
          <w:lang w:val="uk-UA"/>
        </w:rPr>
        <w:t>реконструкції</w:t>
      </w:r>
      <w:r w:rsidRPr="00F77BC8">
        <w:rPr>
          <w:rFonts w:ascii="Times New Roman" w:eastAsia="Times New Roman" w:hAnsi="Times New Roman" w:cs="Times New Roman"/>
          <w:sz w:val="24"/>
          <w:szCs w:val="24"/>
          <w:lang w:val="uk-UA"/>
        </w:rPr>
        <w:t xml:space="preserve"> цього приміщення з метою залучення грантових коштів – 100,0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3C98DAD1"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sz w:val="24"/>
          <w:szCs w:val="24"/>
          <w:lang w:val="uk-UA"/>
        </w:rPr>
      </w:pPr>
    </w:p>
    <w:p w14:paraId="4F0F45CA"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u w:val="single"/>
          <w:lang w:val="uk-UA"/>
        </w:rPr>
        <w:t xml:space="preserve">Фінансове управління міської ради: </w:t>
      </w:r>
      <w:r w:rsidRPr="00F77BC8">
        <w:rPr>
          <w:rFonts w:ascii="Times New Roman" w:eastAsia="Times New Roman" w:hAnsi="Times New Roman" w:cs="Times New Roman"/>
          <w:sz w:val="24"/>
          <w:szCs w:val="24"/>
          <w:lang w:val="uk-UA"/>
        </w:rPr>
        <w:t xml:space="preserve">інша субвенція Кам’янець-Подільському районному бюджету на заробітну плату з нарахуваннями працівникам районної ради – </w:t>
      </w:r>
      <w:r w:rsidRPr="00F77BC8">
        <w:rPr>
          <w:rFonts w:ascii="Times New Roman" w:eastAsia="Times New Roman" w:hAnsi="Times New Roman" w:cs="Times New Roman"/>
          <w:b/>
          <w:sz w:val="24"/>
          <w:szCs w:val="24"/>
          <w:lang w:val="uk-UA"/>
        </w:rPr>
        <w:t xml:space="preserve">250,0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p>
    <w:p w14:paraId="17F52343" w14:textId="77777777" w:rsidR="00BB68A7" w:rsidRPr="00F77BC8" w:rsidRDefault="00BB68A7" w:rsidP="00BB68A7">
      <w:pPr>
        <w:pStyle w:val="a7"/>
        <w:spacing w:after="0" w:line="240" w:lineRule="auto"/>
        <w:ind w:left="567"/>
        <w:jc w:val="both"/>
        <w:rPr>
          <w:rFonts w:ascii="Times New Roman" w:eastAsia="Times New Roman" w:hAnsi="Times New Roman" w:cs="Times New Roman"/>
          <w:sz w:val="24"/>
          <w:szCs w:val="24"/>
          <w:lang w:val="uk-UA"/>
        </w:rPr>
      </w:pPr>
    </w:p>
    <w:p w14:paraId="325682C1"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sz w:val="24"/>
          <w:szCs w:val="24"/>
          <w:u w:val="single"/>
          <w:lang w:val="uk-UA"/>
        </w:rPr>
      </w:pPr>
      <w:r w:rsidRPr="00F77BC8">
        <w:rPr>
          <w:rFonts w:ascii="Times New Roman" w:eastAsia="Times New Roman" w:hAnsi="Times New Roman" w:cs="Times New Roman"/>
          <w:sz w:val="24"/>
          <w:szCs w:val="24"/>
          <w:u w:val="single"/>
          <w:lang w:val="uk-UA"/>
        </w:rPr>
        <w:t xml:space="preserve">Управління містобудування, архітектури, житлово-комунального господарства, благоустрою та цивільного захисту міської ради – </w:t>
      </w:r>
      <w:r w:rsidRPr="001E49DF">
        <w:rPr>
          <w:rFonts w:ascii="Times New Roman" w:eastAsia="Times New Roman" w:hAnsi="Times New Roman" w:cs="Times New Roman"/>
          <w:b/>
          <w:sz w:val="24"/>
          <w:szCs w:val="24"/>
          <w:u w:val="single"/>
          <w:lang w:val="uk-UA"/>
        </w:rPr>
        <w:t xml:space="preserve">16 099,3 </w:t>
      </w:r>
      <w:proofErr w:type="spellStart"/>
      <w:r w:rsidRPr="001E49DF">
        <w:rPr>
          <w:rFonts w:ascii="Times New Roman" w:eastAsia="Times New Roman" w:hAnsi="Times New Roman" w:cs="Times New Roman"/>
          <w:b/>
          <w:sz w:val="24"/>
          <w:szCs w:val="24"/>
          <w:u w:val="single"/>
          <w:lang w:val="uk-UA"/>
        </w:rPr>
        <w:t>тис.грн</w:t>
      </w:r>
      <w:proofErr w:type="spellEnd"/>
      <w:r w:rsidRPr="001E49DF">
        <w:rPr>
          <w:rFonts w:ascii="Times New Roman" w:eastAsia="Times New Roman" w:hAnsi="Times New Roman" w:cs="Times New Roman"/>
          <w:b/>
          <w:sz w:val="24"/>
          <w:szCs w:val="24"/>
          <w:u w:val="single"/>
          <w:lang w:val="uk-UA"/>
        </w:rPr>
        <w:t>.</w:t>
      </w:r>
      <w:r w:rsidRPr="001E49DF">
        <w:rPr>
          <w:rFonts w:ascii="Times New Roman" w:eastAsia="Times New Roman" w:hAnsi="Times New Roman" w:cs="Times New Roman"/>
          <w:sz w:val="24"/>
          <w:szCs w:val="24"/>
          <w:u w:val="single"/>
          <w:lang w:val="uk-UA"/>
        </w:rPr>
        <w:t>,</w:t>
      </w:r>
      <w:r w:rsidRPr="00F77BC8">
        <w:rPr>
          <w:rFonts w:ascii="Times New Roman" w:eastAsia="Times New Roman" w:hAnsi="Times New Roman" w:cs="Times New Roman"/>
          <w:sz w:val="24"/>
          <w:szCs w:val="24"/>
          <w:u w:val="single"/>
          <w:lang w:val="uk-UA"/>
        </w:rPr>
        <w:t xml:space="preserve"> з них:</w:t>
      </w:r>
    </w:p>
    <w:p w14:paraId="3BE2EF8B"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придбання Меморіалу Слави Героїв, полеглих у результаті російського вторгнення - </w:t>
      </w:r>
      <w:r w:rsidRPr="00F77BC8">
        <w:rPr>
          <w:rFonts w:ascii="Times New Roman" w:eastAsia="Times New Roman" w:hAnsi="Times New Roman" w:cs="Times New Roman"/>
          <w:b/>
          <w:sz w:val="24"/>
          <w:szCs w:val="24"/>
          <w:lang w:val="uk-UA"/>
        </w:rPr>
        <w:t xml:space="preserve">400,0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0C0C81A3"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встановлення флагштоків біля могил Героїв на кладовищах громади – </w:t>
      </w:r>
      <w:r w:rsidRPr="00F77BC8">
        <w:rPr>
          <w:rFonts w:ascii="Times New Roman" w:eastAsia="Times New Roman" w:hAnsi="Times New Roman" w:cs="Times New Roman"/>
          <w:b/>
          <w:sz w:val="24"/>
          <w:szCs w:val="24"/>
          <w:lang w:val="uk-UA"/>
        </w:rPr>
        <w:t xml:space="preserve">80,0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6D61165"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часткова оплата капітального ремонту елементів благоустрою центральної алеї на </w:t>
      </w:r>
      <w:proofErr w:type="spellStart"/>
      <w:r w:rsidRPr="00F77BC8">
        <w:rPr>
          <w:rFonts w:ascii="Times New Roman" w:eastAsia="Times New Roman" w:hAnsi="Times New Roman" w:cs="Times New Roman"/>
          <w:sz w:val="24"/>
          <w:szCs w:val="24"/>
          <w:lang w:val="uk-UA"/>
        </w:rPr>
        <w:t>Могилівському</w:t>
      </w:r>
      <w:proofErr w:type="spellEnd"/>
      <w:r w:rsidRPr="00F77BC8">
        <w:rPr>
          <w:rFonts w:ascii="Times New Roman" w:eastAsia="Times New Roman" w:hAnsi="Times New Roman" w:cs="Times New Roman"/>
          <w:sz w:val="24"/>
          <w:szCs w:val="24"/>
          <w:lang w:val="uk-UA"/>
        </w:rPr>
        <w:t xml:space="preserve"> кладовищі – </w:t>
      </w:r>
      <w:r w:rsidRPr="00F77BC8">
        <w:rPr>
          <w:rFonts w:ascii="Times New Roman" w:eastAsia="Times New Roman" w:hAnsi="Times New Roman" w:cs="Times New Roman"/>
          <w:b/>
          <w:sz w:val="24"/>
          <w:szCs w:val="24"/>
          <w:lang w:val="uk-UA"/>
        </w:rPr>
        <w:t xml:space="preserve">200,0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sz w:val="24"/>
          <w:szCs w:val="24"/>
          <w:lang w:val="uk-UA"/>
        </w:rPr>
        <w:t>.;</w:t>
      </w:r>
    </w:p>
    <w:p w14:paraId="6D663EF5" w14:textId="77777777" w:rsidR="00BB68A7" w:rsidRPr="001E49DF"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різниця в тарифах КП «Міськводоканал» </w:t>
      </w:r>
      <w:r w:rsidRPr="001E49DF">
        <w:rPr>
          <w:rFonts w:ascii="Times New Roman" w:eastAsia="Times New Roman" w:hAnsi="Times New Roman" w:cs="Times New Roman"/>
          <w:sz w:val="24"/>
          <w:szCs w:val="24"/>
          <w:lang w:val="uk-UA"/>
        </w:rPr>
        <w:t xml:space="preserve">- </w:t>
      </w:r>
      <w:r w:rsidRPr="001E49DF">
        <w:rPr>
          <w:rFonts w:ascii="Times New Roman" w:eastAsia="Times New Roman" w:hAnsi="Times New Roman" w:cs="Times New Roman"/>
          <w:b/>
          <w:sz w:val="24"/>
          <w:szCs w:val="24"/>
          <w:lang w:val="uk-UA"/>
        </w:rPr>
        <w:t xml:space="preserve">3 446,5 </w:t>
      </w:r>
      <w:proofErr w:type="spellStart"/>
      <w:r w:rsidRPr="001E49DF">
        <w:rPr>
          <w:rFonts w:ascii="Times New Roman" w:eastAsia="Times New Roman" w:hAnsi="Times New Roman" w:cs="Times New Roman"/>
          <w:b/>
          <w:sz w:val="24"/>
          <w:szCs w:val="24"/>
          <w:lang w:val="uk-UA"/>
        </w:rPr>
        <w:t>тис.грн</w:t>
      </w:r>
      <w:proofErr w:type="spellEnd"/>
      <w:r w:rsidRPr="001E49DF">
        <w:rPr>
          <w:rFonts w:ascii="Times New Roman" w:eastAsia="Times New Roman" w:hAnsi="Times New Roman" w:cs="Times New Roman"/>
          <w:b/>
          <w:sz w:val="24"/>
          <w:szCs w:val="24"/>
          <w:lang w:val="uk-UA"/>
        </w:rPr>
        <w:t>.</w:t>
      </w:r>
      <w:r w:rsidRPr="001E49DF">
        <w:rPr>
          <w:rFonts w:ascii="Times New Roman" w:eastAsia="Times New Roman" w:hAnsi="Times New Roman" w:cs="Times New Roman"/>
          <w:sz w:val="24"/>
          <w:szCs w:val="24"/>
          <w:lang w:val="uk-UA"/>
        </w:rPr>
        <w:t>;</w:t>
      </w:r>
    </w:p>
    <w:p w14:paraId="068A3318"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поточний ремонт </w:t>
      </w:r>
      <w:proofErr w:type="spellStart"/>
      <w:r w:rsidRPr="00F77BC8">
        <w:rPr>
          <w:rFonts w:ascii="Times New Roman" w:eastAsia="Times New Roman" w:hAnsi="Times New Roman" w:cs="Times New Roman"/>
          <w:sz w:val="24"/>
          <w:szCs w:val="24"/>
          <w:lang w:val="uk-UA"/>
        </w:rPr>
        <w:t>водомережі</w:t>
      </w:r>
      <w:proofErr w:type="spellEnd"/>
      <w:r w:rsidRPr="00F77BC8">
        <w:rPr>
          <w:rFonts w:ascii="Times New Roman" w:eastAsia="Times New Roman" w:hAnsi="Times New Roman" w:cs="Times New Roman"/>
          <w:sz w:val="24"/>
          <w:szCs w:val="24"/>
          <w:lang w:val="uk-UA"/>
        </w:rPr>
        <w:t xml:space="preserve"> в </w:t>
      </w:r>
      <w:proofErr w:type="spellStart"/>
      <w:r w:rsidRPr="00F77BC8">
        <w:rPr>
          <w:rFonts w:ascii="Times New Roman" w:eastAsia="Times New Roman" w:hAnsi="Times New Roman" w:cs="Times New Roman"/>
          <w:sz w:val="24"/>
          <w:szCs w:val="24"/>
          <w:lang w:val="uk-UA"/>
        </w:rPr>
        <w:t>с.Залісці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80,0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7ED6DD62"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придбання та встановлення </w:t>
      </w:r>
      <w:proofErr w:type="spellStart"/>
      <w:r w:rsidRPr="00F77BC8">
        <w:rPr>
          <w:rFonts w:ascii="Times New Roman" w:eastAsia="Times New Roman" w:hAnsi="Times New Roman" w:cs="Times New Roman"/>
          <w:sz w:val="24"/>
          <w:szCs w:val="24"/>
          <w:lang w:val="uk-UA"/>
        </w:rPr>
        <w:t>цембринь</w:t>
      </w:r>
      <w:proofErr w:type="spellEnd"/>
      <w:r w:rsidRPr="00F77BC8">
        <w:rPr>
          <w:rFonts w:ascii="Times New Roman" w:eastAsia="Times New Roman" w:hAnsi="Times New Roman" w:cs="Times New Roman"/>
          <w:sz w:val="24"/>
          <w:szCs w:val="24"/>
          <w:lang w:val="uk-UA"/>
        </w:rPr>
        <w:t xml:space="preserve"> для громадських криниць – </w:t>
      </w:r>
      <w:r w:rsidRPr="00F77BC8">
        <w:rPr>
          <w:rFonts w:ascii="Times New Roman" w:eastAsia="Times New Roman" w:hAnsi="Times New Roman" w:cs="Times New Roman"/>
          <w:b/>
          <w:sz w:val="24"/>
          <w:szCs w:val="24"/>
          <w:lang w:val="uk-UA"/>
        </w:rPr>
        <w:t xml:space="preserve">200,0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13F7E540"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встановлення зупинок громадського транспорту – </w:t>
      </w:r>
      <w:r w:rsidRPr="00F77BC8">
        <w:rPr>
          <w:rFonts w:ascii="Times New Roman" w:eastAsia="Times New Roman" w:hAnsi="Times New Roman" w:cs="Times New Roman"/>
          <w:b/>
          <w:sz w:val="24"/>
          <w:szCs w:val="24"/>
          <w:lang w:val="uk-UA"/>
        </w:rPr>
        <w:t xml:space="preserve">200,0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p>
    <w:p w14:paraId="28228A6A"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виготовлення проектно-кошторисних документацій на технічне переоснащення (капітальні ремонти) </w:t>
      </w:r>
      <w:proofErr w:type="spellStart"/>
      <w:r w:rsidRPr="00F77BC8">
        <w:rPr>
          <w:rFonts w:ascii="Times New Roman" w:eastAsia="Times New Roman" w:hAnsi="Times New Roman" w:cs="Times New Roman"/>
          <w:sz w:val="24"/>
          <w:szCs w:val="24"/>
          <w:lang w:val="uk-UA"/>
        </w:rPr>
        <w:t>котелень</w:t>
      </w:r>
      <w:proofErr w:type="spellEnd"/>
      <w:r w:rsidRPr="00F77BC8">
        <w:rPr>
          <w:rFonts w:ascii="Times New Roman" w:eastAsia="Times New Roman" w:hAnsi="Times New Roman" w:cs="Times New Roman"/>
          <w:sz w:val="24"/>
          <w:szCs w:val="24"/>
          <w:lang w:val="uk-UA"/>
        </w:rPr>
        <w:t xml:space="preserve">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w:t>
      </w:r>
      <w:proofErr w:type="spellStart"/>
      <w:r w:rsidRPr="00F77BC8">
        <w:rPr>
          <w:rFonts w:ascii="Times New Roman" w:eastAsia="Times New Roman" w:hAnsi="Times New Roman" w:cs="Times New Roman"/>
          <w:sz w:val="24"/>
          <w:szCs w:val="24"/>
          <w:lang w:val="uk-UA"/>
        </w:rPr>
        <w:t>Соборга</w:t>
      </w:r>
      <w:proofErr w:type="spellEnd"/>
      <w:r w:rsidRPr="00F77BC8">
        <w:rPr>
          <w:rFonts w:ascii="Times New Roman" w:eastAsia="Times New Roman" w:hAnsi="Times New Roman" w:cs="Times New Roman"/>
          <w:sz w:val="24"/>
          <w:szCs w:val="24"/>
          <w:lang w:val="uk-UA"/>
        </w:rPr>
        <w:t xml:space="preserve"> 1а та Соборна 7/6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та їх експертиза – </w:t>
      </w:r>
      <w:r w:rsidRPr="00F77BC8">
        <w:rPr>
          <w:rFonts w:ascii="Times New Roman" w:eastAsia="Times New Roman" w:hAnsi="Times New Roman" w:cs="Times New Roman"/>
          <w:b/>
          <w:sz w:val="24"/>
          <w:szCs w:val="24"/>
          <w:lang w:val="uk-UA"/>
        </w:rPr>
        <w:t xml:space="preserve">260,0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сплата судового збору на користь АТ «НАК «Нафтогаз України» - </w:t>
      </w:r>
      <w:r w:rsidRPr="00F77BC8">
        <w:rPr>
          <w:rFonts w:ascii="Times New Roman" w:eastAsia="Times New Roman" w:hAnsi="Times New Roman" w:cs="Times New Roman"/>
          <w:b/>
          <w:sz w:val="24"/>
          <w:szCs w:val="24"/>
          <w:lang w:val="uk-UA"/>
        </w:rPr>
        <w:t xml:space="preserve">26,5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024C6E5"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встановлення засобу регулювання дорожнього руху (світлофора) на перехресті вулиць Героїв АТО та </w:t>
      </w:r>
      <w:proofErr w:type="spellStart"/>
      <w:r w:rsidRPr="00F77BC8">
        <w:rPr>
          <w:rFonts w:ascii="Times New Roman" w:eastAsia="Times New Roman" w:hAnsi="Times New Roman" w:cs="Times New Roman"/>
          <w:sz w:val="24"/>
          <w:szCs w:val="24"/>
          <w:lang w:val="uk-UA"/>
        </w:rPr>
        <w:t>Дунайгородської</w:t>
      </w:r>
      <w:proofErr w:type="spellEnd"/>
      <w:r w:rsidRPr="00F77BC8">
        <w:rPr>
          <w:rFonts w:ascii="Times New Roman" w:eastAsia="Times New Roman" w:hAnsi="Times New Roman" w:cs="Times New Roman"/>
          <w:sz w:val="24"/>
          <w:szCs w:val="24"/>
          <w:lang w:val="uk-UA"/>
        </w:rPr>
        <w:t xml:space="preserve">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743,0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2DEF167C"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поточний ремонт асфальтобетонного покриття доріг у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6 144,6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..Партизанська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до Дунаєвецької ОДПІ) – 974,2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вул.. </w:t>
      </w:r>
      <w:proofErr w:type="spellStart"/>
      <w:r w:rsidRPr="00F77BC8">
        <w:rPr>
          <w:rFonts w:ascii="Times New Roman" w:eastAsia="Times New Roman" w:hAnsi="Times New Roman" w:cs="Times New Roman"/>
          <w:sz w:val="24"/>
          <w:szCs w:val="24"/>
          <w:lang w:val="uk-UA"/>
        </w:rPr>
        <w:t>Дунайгородська</w:t>
      </w:r>
      <w:proofErr w:type="spellEnd"/>
      <w:r w:rsidRPr="00F77BC8">
        <w:rPr>
          <w:rFonts w:ascii="Times New Roman" w:eastAsia="Times New Roman" w:hAnsi="Times New Roman" w:cs="Times New Roman"/>
          <w:sz w:val="24"/>
          <w:szCs w:val="24"/>
          <w:lang w:val="uk-UA"/>
        </w:rPr>
        <w:t xml:space="preserve"> (від вул. Мистецької до «Спорту для всіх») – 1 635,5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..Франца </w:t>
      </w:r>
      <w:proofErr w:type="spellStart"/>
      <w:r w:rsidRPr="00F77BC8">
        <w:rPr>
          <w:rFonts w:ascii="Times New Roman" w:eastAsia="Times New Roman" w:hAnsi="Times New Roman" w:cs="Times New Roman"/>
          <w:sz w:val="24"/>
          <w:szCs w:val="24"/>
          <w:lang w:val="uk-UA"/>
        </w:rPr>
        <w:t>Лендера</w:t>
      </w:r>
      <w:proofErr w:type="spellEnd"/>
      <w:r w:rsidRPr="00F77BC8">
        <w:rPr>
          <w:rFonts w:ascii="Times New Roman" w:eastAsia="Times New Roman" w:hAnsi="Times New Roman" w:cs="Times New Roman"/>
          <w:sz w:val="24"/>
          <w:szCs w:val="24"/>
          <w:lang w:val="uk-UA"/>
        </w:rPr>
        <w:t xml:space="preserve"> (від «Забудовника» до внутрішньо квартального проїзду №62-64а) – 1 726,1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..Соборна (від світлофора до верхніх воріт лікарні) – 1 808,8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483E5DFA"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поточний ремонт тротуару від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45 до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..Героїв Маріуполя, 2д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462,0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та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..Героїв Маріуполя від 2д до 2а/1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791,0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разом – </w:t>
      </w:r>
      <w:r w:rsidRPr="00F77BC8">
        <w:rPr>
          <w:rFonts w:ascii="Times New Roman" w:eastAsia="Times New Roman" w:hAnsi="Times New Roman" w:cs="Times New Roman"/>
          <w:b/>
          <w:sz w:val="24"/>
          <w:szCs w:val="24"/>
          <w:lang w:val="uk-UA"/>
        </w:rPr>
        <w:t xml:space="preserve">1 253,0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1BA80BE0"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капітальний ремонт вулично-шляхової мережі (елементів організації дорожнього руху)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(від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..Героїв Маріуполя до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..Франца </w:t>
      </w:r>
      <w:proofErr w:type="spellStart"/>
      <w:r w:rsidRPr="00F77BC8">
        <w:rPr>
          <w:rFonts w:ascii="Times New Roman" w:eastAsia="Times New Roman" w:hAnsi="Times New Roman" w:cs="Times New Roman"/>
          <w:sz w:val="24"/>
          <w:szCs w:val="24"/>
          <w:lang w:val="uk-UA"/>
        </w:rPr>
        <w:t>Лендера</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700,0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18DC51DD"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капітальний ремонт ліфта в будинку по вул.. Київська, 28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860,0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73D5BAF"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облаштування Центру безпеки громадян в </w:t>
      </w:r>
      <w:proofErr w:type="spellStart"/>
      <w:r w:rsidRPr="00F77BC8">
        <w:rPr>
          <w:rFonts w:ascii="Times New Roman" w:eastAsia="Times New Roman" w:hAnsi="Times New Roman" w:cs="Times New Roman"/>
          <w:sz w:val="24"/>
          <w:szCs w:val="24"/>
          <w:lang w:val="uk-UA"/>
        </w:rPr>
        <w:t>с.Миньківці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1 000,0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та оплата праці водіїв пожежного автомобіля – </w:t>
      </w:r>
      <w:r w:rsidRPr="00F77BC8">
        <w:rPr>
          <w:rFonts w:ascii="Times New Roman" w:eastAsia="Times New Roman" w:hAnsi="Times New Roman" w:cs="Times New Roman"/>
          <w:b/>
          <w:sz w:val="24"/>
          <w:szCs w:val="24"/>
          <w:lang w:val="uk-UA"/>
        </w:rPr>
        <w:t xml:space="preserve">505,7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 xml:space="preserve">. </w:t>
      </w:r>
      <w:r w:rsidRPr="00F77BC8">
        <w:rPr>
          <w:rFonts w:ascii="Times New Roman" w:eastAsia="Times New Roman" w:hAnsi="Times New Roman" w:cs="Times New Roman"/>
          <w:sz w:val="24"/>
          <w:szCs w:val="24"/>
          <w:u w:val="single"/>
          <w:lang w:val="uk-UA"/>
        </w:rPr>
        <w:t>перепланувати на іншу функцію!!!</w:t>
      </w:r>
    </w:p>
    <w:p w14:paraId="67F31E97"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74E974C6"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lastRenderedPageBreak/>
        <w:t xml:space="preserve">Залишок  коштів іншої дотації з обласного бюджету на компенсацію міській раді за енергоносії, спожиті внутрішньо-переміщеними особами в визначених пунктах тимчасового перебування, в сумі </w:t>
      </w:r>
      <w:r w:rsidRPr="00F77BC8">
        <w:rPr>
          <w:rFonts w:ascii="Times New Roman" w:eastAsia="Times New Roman" w:hAnsi="Times New Roman" w:cs="Times New Roman"/>
          <w:b/>
          <w:sz w:val="24"/>
          <w:szCs w:val="24"/>
          <w:lang w:val="uk-UA"/>
        </w:rPr>
        <w:t xml:space="preserve">7,2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які не були використані станом на 01.01.2023 року у зв’язку з дефіцитом коштів на Єдиному казначейському рахунку, спрямувати за їх цільовим призначенням.</w:t>
      </w:r>
    </w:p>
    <w:p w14:paraId="3B31BBAD"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b/>
          <w:sz w:val="24"/>
          <w:szCs w:val="24"/>
          <w:lang w:val="uk-UA"/>
        </w:rPr>
      </w:pPr>
    </w:p>
    <w:p w14:paraId="7DF9BD7A" w14:textId="77777777" w:rsidR="00BB68A7" w:rsidRPr="00F77BC8" w:rsidRDefault="00BB68A7" w:rsidP="00BB68A7">
      <w:pPr>
        <w:pStyle w:val="a7"/>
        <w:numPr>
          <w:ilvl w:val="0"/>
          <w:numId w:val="23"/>
        </w:numPr>
        <w:spacing w:after="0" w:line="240" w:lineRule="auto"/>
        <w:ind w:left="0" w:firstLine="540"/>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Відповідно до розподілу обсягу субвенції з обласного бюджету на надання державної підтримки особам з особливими освітніми потребами, затверджений наказом </w:t>
      </w:r>
      <w:proofErr w:type="spellStart"/>
      <w:r w:rsidRPr="00F77BC8">
        <w:rPr>
          <w:rFonts w:ascii="Times New Roman" w:eastAsia="Times New Roman" w:hAnsi="Times New Roman" w:cs="Times New Roman"/>
          <w:sz w:val="24"/>
          <w:szCs w:val="24"/>
          <w:lang w:val="uk-UA"/>
        </w:rPr>
        <w:t>ОВАвід</w:t>
      </w:r>
      <w:proofErr w:type="spellEnd"/>
      <w:r w:rsidRPr="00F77BC8">
        <w:rPr>
          <w:rFonts w:ascii="Times New Roman" w:eastAsia="Times New Roman" w:hAnsi="Times New Roman" w:cs="Times New Roman"/>
          <w:sz w:val="24"/>
          <w:szCs w:val="24"/>
          <w:lang w:val="uk-UA"/>
        </w:rPr>
        <w:t xml:space="preserve"> 19.01.2023р. №16/2023-н «Про внесення змін до обласного бюджету Хмельницької області на 2023 рік» міському бюджету передбачено </w:t>
      </w:r>
      <w:r w:rsidRPr="00F77BC8">
        <w:rPr>
          <w:rFonts w:ascii="Times New Roman" w:eastAsia="Times New Roman" w:hAnsi="Times New Roman" w:cs="Times New Roman"/>
          <w:b/>
          <w:sz w:val="24"/>
          <w:szCs w:val="24"/>
          <w:lang w:val="uk-UA"/>
        </w:rPr>
        <w:t xml:space="preserve">97,2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 зазначені кошти за пропозицією управління освіти, молоді та спорту міської ради заплановано на оплату праці спеціалістів, які проводять з дітьми додаткові корекційні заняття.</w:t>
      </w:r>
    </w:p>
    <w:p w14:paraId="70E6E528"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64F228D7"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39159CF1"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0D32A56B" w14:textId="77777777" w:rsidR="00BB68A7" w:rsidRPr="00F77BC8" w:rsidRDefault="00BB68A7" w:rsidP="00BB68A7">
      <w:pPr>
        <w:spacing w:after="0" w:line="240" w:lineRule="auto"/>
        <w:jc w:val="both"/>
        <w:rPr>
          <w:rFonts w:ascii="Times New Roman" w:hAnsi="Times New Roman" w:cs="Times New Roman"/>
          <w:sz w:val="24"/>
          <w:szCs w:val="24"/>
          <w:lang w:val="uk-UA"/>
        </w:rPr>
      </w:pPr>
      <w:r w:rsidRPr="00F77BC8">
        <w:rPr>
          <w:rFonts w:ascii="Times New Roman" w:eastAsia="Times New Roman" w:hAnsi="Times New Roman" w:cs="Times New Roman"/>
          <w:sz w:val="24"/>
          <w:szCs w:val="24"/>
          <w:lang w:val="uk-UA" w:eastAsia="ru-RU"/>
        </w:rPr>
        <w:t>Начальник фінансового управління</w:t>
      </w:r>
      <w:r w:rsidRPr="00F77BC8">
        <w:rPr>
          <w:rFonts w:ascii="Times New Roman" w:eastAsia="Times New Roman" w:hAnsi="Times New Roman" w:cs="Times New Roman"/>
          <w:sz w:val="24"/>
          <w:szCs w:val="24"/>
          <w:lang w:eastAsia="ru-RU"/>
        </w:rPr>
        <w:t>                                      </w:t>
      </w:r>
      <w:r w:rsidRPr="00F77BC8">
        <w:rPr>
          <w:rFonts w:ascii="Times New Roman" w:eastAsia="Times New Roman" w:hAnsi="Times New Roman" w:cs="Times New Roman"/>
          <w:sz w:val="24"/>
          <w:szCs w:val="24"/>
          <w:lang w:val="uk-UA" w:eastAsia="ru-RU"/>
        </w:rPr>
        <w:t>Тетяна АБЗАЛОВА</w:t>
      </w:r>
    </w:p>
    <w:p w14:paraId="6B00A182" w14:textId="77777777" w:rsidR="00BB68A7" w:rsidRPr="00F77BC8" w:rsidRDefault="00BB68A7" w:rsidP="00BB68A7">
      <w:pPr>
        <w:spacing w:after="0" w:line="240" w:lineRule="auto"/>
        <w:rPr>
          <w:rFonts w:ascii="Times New Roman" w:eastAsia="Times New Roman" w:hAnsi="Times New Roman" w:cs="Times New Roman"/>
          <w:color w:val="FF0000"/>
          <w:sz w:val="24"/>
          <w:szCs w:val="24"/>
          <w:lang w:val="uk-UA" w:eastAsia="ru-RU"/>
        </w:rPr>
      </w:pPr>
      <w:r w:rsidRPr="00F77BC8">
        <w:rPr>
          <w:rFonts w:ascii="Times New Roman" w:eastAsia="Times New Roman" w:hAnsi="Times New Roman" w:cs="Times New Roman"/>
          <w:color w:val="FF0000"/>
          <w:sz w:val="24"/>
          <w:szCs w:val="24"/>
          <w:lang w:val="uk-UA" w:eastAsia="ru-RU"/>
        </w:rPr>
        <w:tab/>
      </w:r>
    </w:p>
    <w:p w14:paraId="1240D571" w14:textId="77777777" w:rsidR="00BB68A7" w:rsidRDefault="00BB68A7" w:rsidP="00BB68A7">
      <w:pPr>
        <w:spacing w:after="0" w:line="240" w:lineRule="auto"/>
        <w:jc w:val="both"/>
        <w:rPr>
          <w:rFonts w:ascii="Times New Roman" w:hAnsi="Times New Roman" w:cs="Times New Roman"/>
          <w:sz w:val="24"/>
          <w:szCs w:val="24"/>
          <w:lang w:val="uk-UA"/>
        </w:rPr>
      </w:pPr>
    </w:p>
    <w:p w14:paraId="4D6BA3DD" w14:textId="77777777" w:rsidR="00BB68A7" w:rsidRDefault="00BB68A7" w:rsidP="00BB68A7">
      <w:pPr>
        <w:spacing w:after="0" w:line="240" w:lineRule="auto"/>
        <w:jc w:val="both"/>
        <w:rPr>
          <w:rFonts w:ascii="Times New Roman" w:hAnsi="Times New Roman" w:cs="Times New Roman"/>
          <w:sz w:val="24"/>
          <w:szCs w:val="24"/>
          <w:lang w:val="uk-UA"/>
        </w:rPr>
      </w:pPr>
    </w:p>
    <w:p w14:paraId="357A345F" w14:textId="77777777" w:rsidR="00BB68A7" w:rsidRDefault="00BB68A7" w:rsidP="00BB68A7">
      <w:pPr>
        <w:spacing w:after="0" w:line="240" w:lineRule="auto"/>
        <w:jc w:val="both"/>
        <w:rPr>
          <w:rFonts w:ascii="Times New Roman" w:hAnsi="Times New Roman" w:cs="Times New Roman"/>
          <w:sz w:val="24"/>
          <w:szCs w:val="24"/>
          <w:lang w:val="uk-UA"/>
        </w:rPr>
      </w:pPr>
    </w:p>
    <w:p w14:paraId="2C37E73F" w14:textId="77777777" w:rsidR="00BB68A7" w:rsidRDefault="00BB68A7" w:rsidP="00BB68A7">
      <w:pPr>
        <w:spacing w:after="0" w:line="240" w:lineRule="auto"/>
        <w:jc w:val="both"/>
        <w:rPr>
          <w:rFonts w:ascii="Times New Roman" w:hAnsi="Times New Roman" w:cs="Times New Roman"/>
          <w:sz w:val="24"/>
          <w:szCs w:val="24"/>
          <w:lang w:val="uk-UA"/>
        </w:rPr>
      </w:pPr>
    </w:p>
    <w:p w14:paraId="77AF2158" w14:textId="77777777" w:rsidR="00BB68A7" w:rsidRDefault="00BB68A7" w:rsidP="00BB68A7">
      <w:pPr>
        <w:spacing w:after="0" w:line="240" w:lineRule="auto"/>
        <w:jc w:val="both"/>
        <w:rPr>
          <w:rFonts w:ascii="Times New Roman" w:hAnsi="Times New Roman" w:cs="Times New Roman"/>
          <w:sz w:val="24"/>
          <w:szCs w:val="24"/>
          <w:lang w:val="uk-UA"/>
        </w:rPr>
      </w:pPr>
    </w:p>
    <w:p w14:paraId="149F156C" w14:textId="77777777" w:rsidR="00BB68A7" w:rsidRDefault="00BB68A7" w:rsidP="00BB68A7">
      <w:pPr>
        <w:spacing w:after="0" w:line="240" w:lineRule="auto"/>
        <w:jc w:val="both"/>
        <w:rPr>
          <w:rFonts w:ascii="Times New Roman" w:hAnsi="Times New Roman" w:cs="Times New Roman"/>
          <w:sz w:val="24"/>
          <w:szCs w:val="24"/>
          <w:lang w:val="uk-UA"/>
        </w:rPr>
      </w:pPr>
    </w:p>
    <w:p w14:paraId="36058BCE" w14:textId="77777777" w:rsidR="00BB68A7" w:rsidRPr="00F77BC8" w:rsidRDefault="00BB68A7" w:rsidP="00BB68A7">
      <w:pPr>
        <w:spacing w:after="0" w:line="240" w:lineRule="auto"/>
        <w:jc w:val="both"/>
        <w:rPr>
          <w:rFonts w:ascii="Times New Roman" w:hAnsi="Times New Roman" w:cs="Times New Roman"/>
          <w:sz w:val="24"/>
          <w:szCs w:val="24"/>
          <w:lang w:val="uk-UA"/>
        </w:rPr>
      </w:pPr>
    </w:p>
    <w:p w14:paraId="5C490207" w14:textId="77777777" w:rsidR="00BB68A7" w:rsidRPr="00F77BC8" w:rsidRDefault="00BB68A7" w:rsidP="00BB68A7">
      <w:pPr>
        <w:spacing w:after="0"/>
        <w:jc w:val="center"/>
        <w:rPr>
          <w:rFonts w:ascii="Times New Roman" w:hAnsi="Times New Roman" w:cs="Times New Roman"/>
          <w:b/>
          <w:sz w:val="24"/>
          <w:szCs w:val="24"/>
          <w:lang w:val="uk-UA"/>
        </w:rPr>
      </w:pPr>
      <w:r w:rsidRPr="00F77BC8">
        <w:rPr>
          <w:rFonts w:ascii="Times New Roman" w:hAnsi="Times New Roman" w:cs="Times New Roman"/>
          <w:b/>
          <w:bCs/>
          <w:color w:val="000000"/>
          <w:sz w:val="24"/>
          <w:szCs w:val="24"/>
          <w:lang w:val="uk-UA"/>
        </w:rPr>
        <w:t>П</w:t>
      </w:r>
      <w:proofErr w:type="spellStart"/>
      <w:r w:rsidRPr="00F77BC8">
        <w:rPr>
          <w:rFonts w:ascii="Times New Roman" w:hAnsi="Times New Roman" w:cs="Times New Roman"/>
          <w:b/>
          <w:bCs/>
          <w:color w:val="000000"/>
          <w:sz w:val="24"/>
          <w:szCs w:val="24"/>
        </w:rPr>
        <w:t>ояснювальн</w:t>
      </w:r>
      <w:proofErr w:type="spellEnd"/>
      <w:r w:rsidRPr="00F77BC8">
        <w:rPr>
          <w:rFonts w:ascii="Times New Roman" w:hAnsi="Times New Roman" w:cs="Times New Roman"/>
          <w:b/>
          <w:bCs/>
          <w:color w:val="000000"/>
          <w:sz w:val="24"/>
          <w:szCs w:val="24"/>
          <w:lang w:val="uk-UA"/>
        </w:rPr>
        <w:t>а</w:t>
      </w:r>
      <w:r w:rsidRPr="00F77BC8">
        <w:rPr>
          <w:rFonts w:ascii="Times New Roman" w:hAnsi="Times New Roman" w:cs="Times New Roman"/>
          <w:b/>
          <w:bCs/>
          <w:color w:val="000000"/>
          <w:sz w:val="24"/>
          <w:szCs w:val="24"/>
        </w:rPr>
        <w:t xml:space="preserve"> </w:t>
      </w:r>
      <w:proofErr w:type="spellStart"/>
      <w:r w:rsidRPr="00F77BC8">
        <w:rPr>
          <w:rFonts w:ascii="Times New Roman" w:hAnsi="Times New Roman" w:cs="Times New Roman"/>
          <w:b/>
          <w:bCs/>
          <w:color w:val="000000"/>
          <w:sz w:val="24"/>
          <w:szCs w:val="24"/>
        </w:rPr>
        <w:t>записк</w:t>
      </w:r>
      <w:proofErr w:type="spellEnd"/>
      <w:r w:rsidRPr="00F77BC8">
        <w:rPr>
          <w:rFonts w:ascii="Times New Roman" w:hAnsi="Times New Roman" w:cs="Times New Roman"/>
          <w:b/>
          <w:bCs/>
          <w:color w:val="000000"/>
          <w:sz w:val="24"/>
          <w:szCs w:val="24"/>
          <w:lang w:val="uk-UA"/>
        </w:rPr>
        <w:t>а</w:t>
      </w:r>
    </w:p>
    <w:p w14:paraId="77DFA64C" w14:textId="77777777" w:rsidR="00BB68A7" w:rsidRPr="00F77BC8" w:rsidRDefault="00BB68A7" w:rsidP="00BB68A7">
      <w:pPr>
        <w:spacing w:after="0"/>
        <w:jc w:val="center"/>
        <w:rPr>
          <w:rFonts w:ascii="Times New Roman" w:hAnsi="Times New Roman" w:cs="Times New Roman"/>
          <w:b/>
          <w:bCs/>
          <w:color w:val="000000"/>
          <w:sz w:val="24"/>
          <w:szCs w:val="24"/>
          <w:lang w:val="uk-UA"/>
        </w:rPr>
      </w:pPr>
      <w:r w:rsidRPr="00F77BC8">
        <w:rPr>
          <w:rFonts w:ascii="Times New Roman" w:hAnsi="Times New Roman" w:cs="Times New Roman"/>
          <w:b/>
          <w:bCs/>
          <w:color w:val="000000"/>
          <w:sz w:val="24"/>
          <w:szCs w:val="24"/>
          <w:lang w:val="uk-UA"/>
        </w:rPr>
        <w:t>до рішення</w:t>
      </w:r>
      <w:r w:rsidRPr="00F77BC8">
        <w:rPr>
          <w:rFonts w:ascii="Times New Roman" w:hAnsi="Times New Roman" w:cs="Times New Roman"/>
          <w:b/>
          <w:bCs/>
          <w:color w:val="000000"/>
          <w:sz w:val="24"/>
          <w:szCs w:val="24"/>
        </w:rPr>
        <w:t> </w:t>
      </w:r>
      <w:r w:rsidRPr="00F77BC8">
        <w:rPr>
          <w:rFonts w:ascii="Times New Roman" w:hAnsi="Times New Roman" w:cs="Times New Roman"/>
          <w:b/>
          <w:bCs/>
          <w:color w:val="000000"/>
          <w:sz w:val="24"/>
          <w:szCs w:val="24"/>
          <w:lang w:val="uk-UA"/>
        </w:rPr>
        <w:t>п’ятдесят четвертої сесії міської ради від 16 лютого 2023 року</w:t>
      </w:r>
    </w:p>
    <w:p w14:paraId="59FBB70E" w14:textId="77777777" w:rsidR="00BB68A7" w:rsidRPr="00F77BC8" w:rsidRDefault="00BB68A7" w:rsidP="00BB68A7">
      <w:pPr>
        <w:spacing w:after="0"/>
        <w:ind w:left="540"/>
        <w:jc w:val="center"/>
        <w:rPr>
          <w:rFonts w:ascii="Times New Roman" w:hAnsi="Times New Roman" w:cs="Times New Roman"/>
          <w:b/>
          <w:sz w:val="24"/>
          <w:szCs w:val="24"/>
          <w:lang w:val="uk-UA"/>
        </w:rPr>
      </w:pPr>
      <w:r w:rsidRPr="00F77BC8">
        <w:rPr>
          <w:rFonts w:ascii="Times New Roman" w:hAnsi="Times New Roman" w:cs="Times New Roman"/>
          <w:b/>
          <w:sz w:val="24"/>
          <w:szCs w:val="24"/>
        </w:rPr>
        <w:t>«</w:t>
      </w:r>
      <w:r w:rsidRPr="00F77BC8">
        <w:rPr>
          <w:rFonts w:ascii="Times New Roman" w:hAnsi="Times New Roman" w:cs="Times New Roman"/>
          <w:b/>
          <w:bCs/>
          <w:sz w:val="24"/>
          <w:szCs w:val="24"/>
        </w:rPr>
        <w:t xml:space="preserve">Про </w:t>
      </w:r>
      <w:proofErr w:type="spellStart"/>
      <w:r w:rsidRPr="00F77BC8">
        <w:rPr>
          <w:rFonts w:ascii="Times New Roman" w:hAnsi="Times New Roman" w:cs="Times New Roman"/>
          <w:b/>
          <w:bCs/>
          <w:sz w:val="24"/>
          <w:szCs w:val="24"/>
        </w:rPr>
        <w:t>внесення</w:t>
      </w:r>
      <w:proofErr w:type="spellEnd"/>
      <w:r w:rsidRPr="00F77BC8">
        <w:rPr>
          <w:rFonts w:ascii="Times New Roman" w:hAnsi="Times New Roman" w:cs="Times New Roman"/>
          <w:b/>
          <w:bCs/>
          <w:sz w:val="24"/>
          <w:szCs w:val="24"/>
        </w:rPr>
        <w:t xml:space="preserve"> </w:t>
      </w:r>
      <w:proofErr w:type="spellStart"/>
      <w:r w:rsidRPr="00F77BC8">
        <w:rPr>
          <w:rFonts w:ascii="Times New Roman" w:hAnsi="Times New Roman" w:cs="Times New Roman"/>
          <w:b/>
          <w:bCs/>
          <w:sz w:val="24"/>
          <w:szCs w:val="24"/>
        </w:rPr>
        <w:t>змін</w:t>
      </w:r>
      <w:proofErr w:type="spellEnd"/>
      <w:r w:rsidRPr="00F77BC8">
        <w:rPr>
          <w:rFonts w:ascii="Times New Roman" w:hAnsi="Times New Roman" w:cs="Times New Roman"/>
          <w:b/>
          <w:bCs/>
          <w:sz w:val="24"/>
          <w:szCs w:val="24"/>
        </w:rPr>
        <w:t xml:space="preserve"> до </w:t>
      </w:r>
      <w:proofErr w:type="spellStart"/>
      <w:r w:rsidRPr="00F77BC8">
        <w:rPr>
          <w:rFonts w:ascii="Times New Roman" w:hAnsi="Times New Roman" w:cs="Times New Roman"/>
          <w:b/>
          <w:bCs/>
          <w:sz w:val="24"/>
          <w:szCs w:val="24"/>
        </w:rPr>
        <w:t>міського</w:t>
      </w:r>
      <w:proofErr w:type="spellEnd"/>
      <w:r w:rsidRPr="00F77BC8">
        <w:rPr>
          <w:rFonts w:ascii="Times New Roman" w:hAnsi="Times New Roman" w:cs="Times New Roman"/>
          <w:b/>
          <w:bCs/>
          <w:sz w:val="24"/>
          <w:szCs w:val="24"/>
        </w:rPr>
        <w:t xml:space="preserve"> бюджету на 20</w:t>
      </w:r>
      <w:r w:rsidRPr="00F77BC8">
        <w:rPr>
          <w:rFonts w:ascii="Times New Roman" w:hAnsi="Times New Roman" w:cs="Times New Roman"/>
          <w:b/>
          <w:bCs/>
          <w:sz w:val="24"/>
          <w:szCs w:val="24"/>
          <w:lang w:val="uk-UA"/>
        </w:rPr>
        <w:t>23</w:t>
      </w:r>
      <w:r w:rsidRPr="00F77BC8">
        <w:rPr>
          <w:rFonts w:ascii="Times New Roman" w:hAnsi="Times New Roman" w:cs="Times New Roman"/>
          <w:b/>
          <w:bCs/>
          <w:sz w:val="24"/>
          <w:szCs w:val="24"/>
        </w:rPr>
        <w:t xml:space="preserve"> </w:t>
      </w:r>
      <w:proofErr w:type="spellStart"/>
      <w:r w:rsidRPr="00F77BC8">
        <w:rPr>
          <w:rFonts w:ascii="Times New Roman" w:hAnsi="Times New Roman" w:cs="Times New Roman"/>
          <w:b/>
          <w:bCs/>
          <w:sz w:val="24"/>
          <w:szCs w:val="24"/>
        </w:rPr>
        <w:t>рік</w:t>
      </w:r>
      <w:proofErr w:type="spellEnd"/>
      <w:r w:rsidRPr="00F77BC8">
        <w:rPr>
          <w:rFonts w:ascii="Times New Roman" w:hAnsi="Times New Roman" w:cs="Times New Roman"/>
          <w:b/>
          <w:sz w:val="24"/>
          <w:szCs w:val="24"/>
        </w:rPr>
        <w:t>»</w:t>
      </w:r>
    </w:p>
    <w:p w14:paraId="28AA8142" w14:textId="77777777" w:rsidR="00BB68A7" w:rsidRPr="00F77BC8" w:rsidRDefault="00BB68A7" w:rsidP="00BB68A7">
      <w:pPr>
        <w:spacing w:after="0"/>
        <w:ind w:left="540"/>
        <w:jc w:val="center"/>
        <w:rPr>
          <w:rFonts w:ascii="Times New Roman" w:hAnsi="Times New Roman" w:cs="Times New Roman"/>
          <w:b/>
          <w:sz w:val="24"/>
          <w:szCs w:val="24"/>
          <w:lang w:val="uk-UA"/>
        </w:rPr>
      </w:pPr>
    </w:p>
    <w:p w14:paraId="302D8D68" w14:textId="77777777" w:rsidR="00BB68A7" w:rsidRPr="00F77BC8" w:rsidRDefault="00BB68A7" w:rsidP="00BB68A7">
      <w:pPr>
        <w:spacing w:after="0"/>
        <w:ind w:firstLine="540"/>
        <w:jc w:val="both"/>
        <w:rPr>
          <w:rFonts w:ascii="Times New Roman" w:hAnsi="Times New Roman" w:cs="Times New Roman"/>
          <w:sz w:val="24"/>
          <w:szCs w:val="24"/>
          <w:lang w:val="uk-UA"/>
        </w:rPr>
      </w:pPr>
      <w:r w:rsidRPr="00F77BC8">
        <w:rPr>
          <w:rFonts w:ascii="Times New Roman" w:hAnsi="Times New Roman" w:cs="Times New Roman"/>
          <w:sz w:val="24"/>
          <w:szCs w:val="24"/>
          <w:lang w:val="uk-UA"/>
        </w:rPr>
        <w:t>Внесення змін до міського бюджету зумовлене двома чинниками: уточнення вільних лишків, які утворилися в міському бюджеті станом на 01.01.2023р. та отримання субвенції з обласного бюджету на надання державної підтримки особам з особливими потребами.</w:t>
      </w:r>
    </w:p>
    <w:p w14:paraId="5E968CBF" w14:textId="77777777" w:rsidR="00BB68A7" w:rsidRPr="00F77BC8" w:rsidRDefault="00BB68A7" w:rsidP="00BB68A7">
      <w:pPr>
        <w:spacing w:after="0"/>
        <w:ind w:firstLine="540"/>
        <w:jc w:val="both"/>
        <w:rPr>
          <w:rFonts w:ascii="Times New Roman" w:hAnsi="Times New Roman" w:cs="Times New Roman"/>
          <w:sz w:val="24"/>
          <w:szCs w:val="24"/>
          <w:lang w:val="uk-UA"/>
        </w:rPr>
      </w:pPr>
    </w:p>
    <w:p w14:paraId="50A25D8B" w14:textId="77777777" w:rsidR="00BB68A7" w:rsidRPr="00F77BC8" w:rsidRDefault="00BB68A7" w:rsidP="00BB68A7">
      <w:pPr>
        <w:pStyle w:val="a7"/>
        <w:numPr>
          <w:ilvl w:val="0"/>
          <w:numId w:val="23"/>
        </w:numPr>
        <w:spacing w:after="0"/>
        <w:jc w:val="both"/>
        <w:rPr>
          <w:rFonts w:ascii="Times New Roman" w:hAnsi="Times New Roman" w:cs="Times New Roman"/>
          <w:sz w:val="24"/>
          <w:szCs w:val="24"/>
          <w:lang w:val="uk-UA"/>
        </w:rPr>
      </w:pPr>
      <w:r w:rsidRPr="00F77BC8">
        <w:rPr>
          <w:rFonts w:ascii="Times New Roman" w:hAnsi="Times New Roman" w:cs="Times New Roman"/>
          <w:sz w:val="24"/>
          <w:szCs w:val="24"/>
          <w:lang w:val="uk-UA"/>
        </w:rPr>
        <w:t xml:space="preserve">Вільні лишки  в сумі </w:t>
      </w:r>
      <w:r w:rsidRPr="001E49DF">
        <w:rPr>
          <w:rFonts w:ascii="Times New Roman" w:hAnsi="Times New Roman" w:cs="Times New Roman"/>
          <w:b/>
          <w:sz w:val="24"/>
          <w:szCs w:val="24"/>
          <w:lang w:val="uk-UA"/>
        </w:rPr>
        <w:t xml:space="preserve">40 496,3 </w:t>
      </w:r>
      <w:proofErr w:type="spellStart"/>
      <w:r w:rsidRPr="001E49DF">
        <w:rPr>
          <w:rFonts w:ascii="Times New Roman" w:hAnsi="Times New Roman" w:cs="Times New Roman"/>
          <w:b/>
          <w:sz w:val="24"/>
          <w:szCs w:val="24"/>
          <w:lang w:val="uk-UA"/>
        </w:rPr>
        <w:t>тис.грн</w:t>
      </w:r>
      <w:proofErr w:type="spellEnd"/>
      <w:r w:rsidRPr="001E49DF">
        <w:rPr>
          <w:rFonts w:ascii="Times New Roman" w:hAnsi="Times New Roman" w:cs="Times New Roman"/>
          <w:b/>
          <w:sz w:val="24"/>
          <w:szCs w:val="24"/>
          <w:lang w:val="uk-UA"/>
        </w:rPr>
        <w:t>.</w:t>
      </w:r>
      <w:r w:rsidRPr="00F77BC8">
        <w:rPr>
          <w:rFonts w:ascii="Times New Roman" w:hAnsi="Times New Roman" w:cs="Times New Roman"/>
          <w:sz w:val="24"/>
          <w:szCs w:val="24"/>
          <w:lang w:val="uk-UA"/>
        </w:rPr>
        <w:t xml:space="preserve"> спрямувати на наступні видатки:</w:t>
      </w:r>
    </w:p>
    <w:p w14:paraId="7FEB7562" w14:textId="77777777" w:rsidR="00BB68A7" w:rsidRPr="00F77BC8" w:rsidRDefault="00BB68A7" w:rsidP="00BB68A7">
      <w:pPr>
        <w:pStyle w:val="a7"/>
        <w:spacing w:after="0"/>
        <w:ind w:left="0" w:firstLine="567"/>
        <w:jc w:val="both"/>
        <w:rPr>
          <w:rFonts w:ascii="Times New Roman" w:hAnsi="Times New Roman" w:cs="Times New Roman"/>
          <w:sz w:val="24"/>
          <w:szCs w:val="24"/>
          <w:u w:val="single"/>
          <w:lang w:val="uk-UA"/>
        </w:rPr>
      </w:pPr>
      <w:r w:rsidRPr="00F77BC8">
        <w:rPr>
          <w:rFonts w:ascii="Times New Roman" w:hAnsi="Times New Roman" w:cs="Times New Roman"/>
          <w:sz w:val="24"/>
          <w:szCs w:val="24"/>
          <w:u w:val="single"/>
          <w:lang w:val="uk-UA"/>
        </w:rPr>
        <w:t xml:space="preserve">Міській раді, як головному розпоряднику коштів, передбачити </w:t>
      </w:r>
      <w:r w:rsidRPr="00F77BC8">
        <w:rPr>
          <w:rFonts w:ascii="Times New Roman" w:hAnsi="Times New Roman" w:cs="Times New Roman"/>
          <w:b/>
          <w:sz w:val="24"/>
          <w:szCs w:val="24"/>
          <w:u w:val="single"/>
          <w:lang w:val="uk-UA"/>
        </w:rPr>
        <w:t xml:space="preserve">2 364,7 </w:t>
      </w:r>
      <w:proofErr w:type="spellStart"/>
      <w:r w:rsidRPr="00F77BC8">
        <w:rPr>
          <w:rFonts w:ascii="Times New Roman" w:hAnsi="Times New Roman" w:cs="Times New Roman"/>
          <w:b/>
          <w:sz w:val="24"/>
          <w:szCs w:val="24"/>
          <w:u w:val="single"/>
          <w:lang w:val="uk-UA"/>
        </w:rPr>
        <w:t>тис.грн</w:t>
      </w:r>
      <w:proofErr w:type="spellEnd"/>
      <w:r w:rsidRPr="00F77BC8">
        <w:rPr>
          <w:rFonts w:ascii="Times New Roman" w:hAnsi="Times New Roman" w:cs="Times New Roman"/>
          <w:b/>
          <w:sz w:val="24"/>
          <w:szCs w:val="24"/>
          <w:u w:val="single"/>
          <w:lang w:val="uk-UA"/>
        </w:rPr>
        <w:t>.</w:t>
      </w:r>
      <w:r w:rsidRPr="00F77BC8">
        <w:rPr>
          <w:rFonts w:ascii="Times New Roman" w:hAnsi="Times New Roman" w:cs="Times New Roman"/>
          <w:sz w:val="24"/>
          <w:szCs w:val="24"/>
          <w:u w:val="single"/>
          <w:lang w:val="uk-UA"/>
        </w:rPr>
        <w:t xml:space="preserve"> на такі видатки:</w:t>
      </w:r>
    </w:p>
    <w:p w14:paraId="07033348"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фінансування міських цільових Програм </w:t>
      </w:r>
      <w:r w:rsidRPr="00F77BC8">
        <w:rPr>
          <w:rFonts w:ascii="Times New Roman" w:eastAsia="Times New Roman" w:hAnsi="Times New Roman" w:cs="Times New Roman"/>
          <w:b/>
          <w:sz w:val="24"/>
          <w:szCs w:val="24"/>
          <w:lang w:val="uk-UA"/>
        </w:rPr>
        <w:t xml:space="preserve">– 720,0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sz w:val="24"/>
          <w:szCs w:val="24"/>
          <w:lang w:val="uk-UA"/>
        </w:rPr>
        <w:t xml:space="preserve">. , в тому числі </w:t>
      </w:r>
      <w:r w:rsidRPr="00F77BC8">
        <w:rPr>
          <w:rFonts w:ascii="Times New Roman" w:hAnsi="Times New Roman" w:cs="Times New Roman"/>
          <w:sz w:val="24"/>
          <w:szCs w:val="24"/>
          <w:lang w:val="uk-UA"/>
        </w:rPr>
        <w:t xml:space="preserve">в тому числі Програми профілактики правопорушень та боротьби зі злочинністю на території Дунаєвецької міської територіальної громадина 2021-2025 роки – </w:t>
      </w:r>
      <w:r w:rsidRPr="00F77BC8">
        <w:rPr>
          <w:rFonts w:ascii="Times New Roman" w:hAnsi="Times New Roman" w:cs="Times New Roman"/>
          <w:i/>
          <w:sz w:val="24"/>
          <w:szCs w:val="24"/>
          <w:lang w:val="uk-UA"/>
        </w:rPr>
        <w:t xml:space="preserve">400,0 </w:t>
      </w:r>
      <w:proofErr w:type="spellStart"/>
      <w:r w:rsidRPr="00F77BC8">
        <w:rPr>
          <w:rFonts w:ascii="Times New Roman" w:hAnsi="Times New Roman" w:cs="Times New Roman"/>
          <w:i/>
          <w:sz w:val="24"/>
          <w:szCs w:val="24"/>
          <w:lang w:val="uk-UA"/>
        </w:rPr>
        <w:t>тис.грн</w:t>
      </w:r>
      <w:proofErr w:type="spellEnd"/>
      <w:r w:rsidRPr="00F77BC8">
        <w:rPr>
          <w:rFonts w:ascii="Times New Roman" w:hAnsi="Times New Roman" w:cs="Times New Roman"/>
          <w:sz w:val="24"/>
          <w:szCs w:val="24"/>
          <w:lang w:val="uk-UA"/>
        </w:rPr>
        <w:t xml:space="preserve">., з них 300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 xml:space="preserve">. – придбання і встановлення системи відеоспостереження, </w:t>
      </w:r>
      <w:r w:rsidRPr="00F77BC8">
        <w:rPr>
          <w:rFonts w:ascii="Times New Roman" w:hAnsi="Times New Roman" w:cs="Times New Roman"/>
          <w:bCs/>
          <w:sz w:val="24"/>
          <w:szCs w:val="24"/>
          <w:lang w:val="uk-UA" w:eastAsia="ar-SA"/>
        </w:rPr>
        <w:t xml:space="preserve">Програми  </w:t>
      </w:r>
      <w:r w:rsidRPr="00F77BC8">
        <w:rPr>
          <w:rFonts w:ascii="Times New Roman" w:hAnsi="Times New Roman" w:cs="Times New Roman"/>
          <w:bCs/>
          <w:color w:val="000000"/>
          <w:sz w:val="24"/>
          <w:szCs w:val="24"/>
          <w:lang w:val="uk-UA"/>
        </w:rPr>
        <w:t>забезпечення пожежної безпеки та техногенної безпеки</w:t>
      </w:r>
      <w:r w:rsidRPr="00F77BC8">
        <w:rPr>
          <w:rFonts w:ascii="Times New Roman" w:hAnsi="Times New Roman" w:cs="Times New Roman"/>
          <w:bCs/>
          <w:color w:val="000000"/>
          <w:sz w:val="24"/>
          <w:szCs w:val="24"/>
        </w:rPr>
        <w:t> </w:t>
      </w:r>
      <w:r w:rsidRPr="00F77BC8">
        <w:rPr>
          <w:rFonts w:ascii="Times New Roman" w:hAnsi="Times New Roman" w:cs="Times New Roman"/>
          <w:bCs/>
          <w:color w:val="000000"/>
          <w:sz w:val="24"/>
          <w:szCs w:val="24"/>
          <w:lang w:val="uk-UA"/>
        </w:rPr>
        <w:t xml:space="preserve">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 – </w:t>
      </w:r>
      <w:r w:rsidRPr="00F77BC8">
        <w:rPr>
          <w:rFonts w:ascii="Times New Roman" w:hAnsi="Times New Roman" w:cs="Times New Roman"/>
          <w:bCs/>
          <w:i/>
          <w:color w:val="000000"/>
          <w:sz w:val="24"/>
          <w:szCs w:val="24"/>
          <w:lang w:val="uk-UA"/>
        </w:rPr>
        <w:t xml:space="preserve">280,0 </w:t>
      </w:r>
      <w:proofErr w:type="spellStart"/>
      <w:r w:rsidRPr="00F77BC8">
        <w:rPr>
          <w:rFonts w:ascii="Times New Roman" w:hAnsi="Times New Roman" w:cs="Times New Roman"/>
          <w:bCs/>
          <w:i/>
          <w:color w:val="000000"/>
          <w:sz w:val="24"/>
          <w:szCs w:val="24"/>
          <w:lang w:val="uk-UA"/>
        </w:rPr>
        <w:t>тис.грн</w:t>
      </w:r>
      <w:proofErr w:type="spellEnd"/>
      <w:r w:rsidRPr="00F77BC8">
        <w:rPr>
          <w:rFonts w:ascii="Times New Roman" w:hAnsi="Times New Roman" w:cs="Times New Roman"/>
          <w:bCs/>
          <w:i/>
          <w:color w:val="000000"/>
          <w:sz w:val="24"/>
          <w:szCs w:val="24"/>
          <w:lang w:val="uk-UA"/>
        </w:rPr>
        <w:t>.</w:t>
      </w:r>
      <w:r w:rsidRPr="00F77BC8">
        <w:rPr>
          <w:rFonts w:ascii="Times New Roman" w:hAnsi="Times New Roman" w:cs="Times New Roman"/>
          <w:bCs/>
          <w:color w:val="000000"/>
          <w:sz w:val="24"/>
          <w:szCs w:val="24"/>
          <w:lang w:val="uk-UA"/>
        </w:rPr>
        <w:t xml:space="preserve"> </w:t>
      </w:r>
      <w:r w:rsidRPr="00F77BC8">
        <w:rPr>
          <w:rFonts w:ascii="Times New Roman" w:hAnsi="Times New Roman" w:cs="Times New Roman"/>
          <w:bCs/>
          <w:sz w:val="24"/>
          <w:szCs w:val="24"/>
          <w:lang w:val="uk-UA"/>
        </w:rPr>
        <w:t xml:space="preserve">(в тому числі створення матеріального резерву – 110,0 </w:t>
      </w:r>
      <w:proofErr w:type="spellStart"/>
      <w:r w:rsidRPr="00F77BC8">
        <w:rPr>
          <w:rFonts w:ascii="Times New Roman" w:hAnsi="Times New Roman" w:cs="Times New Roman"/>
          <w:bCs/>
          <w:sz w:val="24"/>
          <w:szCs w:val="24"/>
          <w:lang w:val="uk-UA"/>
        </w:rPr>
        <w:t>тис.грн</w:t>
      </w:r>
      <w:proofErr w:type="spellEnd"/>
      <w:r w:rsidRPr="00F77BC8">
        <w:rPr>
          <w:rFonts w:ascii="Times New Roman" w:hAnsi="Times New Roman" w:cs="Times New Roman"/>
          <w:bCs/>
          <w:sz w:val="24"/>
          <w:szCs w:val="24"/>
          <w:lang w:val="uk-UA"/>
        </w:rPr>
        <w:t xml:space="preserve">.), </w:t>
      </w:r>
      <w:r w:rsidRPr="00F77BC8">
        <w:rPr>
          <w:rFonts w:ascii="Times New Roman" w:hAnsi="Times New Roman" w:cs="Times New Roman"/>
          <w:sz w:val="24"/>
          <w:szCs w:val="24"/>
          <w:lang w:val="uk-UA"/>
        </w:rPr>
        <w:t xml:space="preserve">Програми </w:t>
      </w:r>
      <w:r w:rsidRPr="00F77BC8">
        <w:rPr>
          <w:rFonts w:ascii="Times New Roman" w:hAnsi="Times New Roman" w:cs="Times New Roman"/>
          <w:color w:val="000000"/>
          <w:sz w:val="24"/>
          <w:szCs w:val="24"/>
          <w:lang w:val="uk-UA" w:eastAsia="en-US"/>
        </w:rPr>
        <w:t>підвищення якості обслуговування платників та розвитку інформаційної мережі ГУ ДПС у Хмельницькій області на 2022-2023 роки</w:t>
      </w:r>
      <w:r w:rsidRPr="00F77BC8">
        <w:rPr>
          <w:rFonts w:ascii="Times New Roman" w:hAnsi="Times New Roman" w:cs="Times New Roman"/>
          <w:sz w:val="24"/>
          <w:szCs w:val="24"/>
          <w:lang w:val="uk-UA" w:eastAsia="en-US"/>
        </w:rPr>
        <w:t xml:space="preserve"> </w:t>
      </w:r>
      <w:r w:rsidRPr="00F77BC8">
        <w:rPr>
          <w:rFonts w:ascii="Times New Roman" w:hAnsi="Times New Roman" w:cs="Times New Roman"/>
          <w:color w:val="000000"/>
          <w:sz w:val="24"/>
          <w:szCs w:val="24"/>
          <w:lang w:val="uk-UA" w:eastAsia="en-US"/>
        </w:rPr>
        <w:t xml:space="preserve">(Дунаєвецької державної податкової інспекції  ГУ ДПС  у Хмельницькій області) – </w:t>
      </w:r>
      <w:r w:rsidRPr="00F77BC8">
        <w:rPr>
          <w:rFonts w:ascii="Times New Roman" w:hAnsi="Times New Roman" w:cs="Times New Roman"/>
          <w:i/>
          <w:color w:val="000000"/>
          <w:sz w:val="24"/>
          <w:szCs w:val="24"/>
          <w:lang w:val="uk-UA" w:eastAsia="en-US"/>
        </w:rPr>
        <w:t xml:space="preserve">20,0 </w:t>
      </w:r>
      <w:proofErr w:type="spellStart"/>
      <w:r w:rsidRPr="00F77BC8">
        <w:rPr>
          <w:rFonts w:ascii="Times New Roman" w:hAnsi="Times New Roman" w:cs="Times New Roman"/>
          <w:i/>
          <w:color w:val="000000"/>
          <w:sz w:val="24"/>
          <w:szCs w:val="24"/>
          <w:lang w:val="uk-UA" w:eastAsia="en-US"/>
        </w:rPr>
        <w:t>тис.грн</w:t>
      </w:r>
      <w:proofErr w:type="spellEnd"/>
      <w:r w:rsidRPr="00F77BC8">
        <w:rPr>
          <w:rFonts w:ascii="Times New Roman" w:hAnsi="Times New Roman" w:cs="Times New Roman"/>
          <w:i/>
          <w:color w:val="000000"/>
          <w:sz w:val="24"/>
          <w:szCs w:val="24"/>
          <w:lang w:val="uk-UA" w:eastAsia="en-US"/>
        </w:rPr>
        <w:t>.</w:t>
      </w:r>
      <w:r w:rsidRPr="00F77BC8">
        <w:rPr>
          <w:rFonts w:ascii="Times New Roman" w:hAnsi="Times New Roman" w:cs="Times New Roman"/>
          <w:color w:val="000000"/>
          <w:sz w:val="24"/>
          <w:szCs w:val="24"/>
          <w:lang w:val="uk-UA" w:eastAsia="en-US"/>
        </w:rPr>
        <w:t xml:space="preserve">, </w:t>
      </w:r>
      <w:r w:rsidRPr="00F77BC8">
        <w:rPr>
          <w:rFonts w:ascii="Times New Roman" w:hAnsi="Times New Roman" w:cs="Times New Roman"/>
          <w:sz w:val="24"/>
          <w:szCs w:val="24"/>
          <w:lang w:val="uk-UA"/>
        </w:rPr>
        <w:t xml:space="preserve">Програма  реалізації державної політики у сфері соціального захисту на 2021-2023 роки – </w:t>
      </w:r>
      <w:r w:rsidRPr="00F77BC8">
        <w:rPr>
          <w:rFonts w:ascii="Times New Roman" w:hAnsi="Times New Roman" w:cs="Times New Roman"/>
          <w:i/>
          <w:sz w:val="24"/>
          <w:szCs w:val="24"/>
          <w:lang w:val="uk-UA"/>
        </w:rPr>
        <w:t xml:space="preserve">20,0 </w:t>
      </w:r>
      <w:proofErr w:type="spellStart"/>
      <w:r w:rsidRPr="00F77BC8">
        <w:rPr>
          <w:rFonts w:ascii="Times New Roman" w:hAnsi="Times New Roman" w:cs="Times New Roman"/>
          <w:i/>
          <w:sz w:val="24"/>
          <w:szCs w:val="24"/>
          <w:lang w:val="uk-UA"/>
        </w:rPr>
        <w:t>тис.грн</w:t>
      </w:r>
      <w:proofErr w:type="spellEnd"/>
      <w:r w:rsidRPr="00F77BC8">
        <w:rPr>
          <w:rFonts w:ascii="Times New Roman" w:hAnsi="Times New Roman" w:cs="Times New Roman"/>
          <w:i/>
          <w:sz w:val="24"/>
          <w:szCs w:val="24"/>
          <w:lang w:val="uk-UA"/>
        </w:rPr>
        <w:t>.</w:t>
      </w:r>
      <w:r w:rsidRPr="00F77BC8">
        <w:rPr>
          <w:rFonts w:ascii="Times New Roman" w:hAnsi="Times New Roman" w:cs="Times New Roman"/>
          <w:sz w:val="24"/>
          <w:szCs w:val="24"/>
          <w:lang w:val="uk-UA"/>
        </w:rPr>
        <w:t>;</w:t>
      </w:r>
    </w:p>
    <w:p w14:paraId="20D2FC3E"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придбання пального для службових автомобілів поліцейських офіцерів громади – </w:t>
      </w:r>
      <w:r w:rsidRPr="00F77BC8">
        <w:rPr>
          <w:rFonts w:ascii="Times New Roman" w:eastAsia="Times New Roman" w:hAnsi="Times New Roman" w:cs="Times New Roman"/>
          <w:b/>
          <w:sz w:val="24"/>
          <w:szCs w:val="24"/>
          <w:lang w:val="uk-UA"/>
        </w:rPr>
        <w:t xml:space="preserve">300,0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9239B02"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lastRenderedPageBreak/>
        <w:t xml:space="preserve">придбання облицювальної плитки для проведення ремонтних робіт в відділеннях анестезіології та інтенсивної терапії КНП «Дунаєвецька багатопрофільна лікарня» - </w:t>
      </w:r>
      <w:r w:rsidRPr="00F77BC8">
        <w:rPr>
          <w:rFonts w:ascii="Times New Roman" w:eastAsia="Times New Roman" w:hAnsi="Times New Roman" w:cs="Times New Roman"/>
          <w:b/>
          <w:sz w:val="24"/>
          <w:szCs w:val="24"/>
          <w:lang w:val="uk-UA"/>
        </w:rPr>
        <w:t xml:space="preserve">500,0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w:t>
      </w:r>
    </w:p>
    <w:p w14:paraId="45FE7651"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погашення кредиторської заборгованості, яка виникла станом на 01.01.2023 року у зв’язку з нестачею коштів на Єдиному казначейському рахунку – </w:t>
      </w:r>
      <w:r w:rsidRPr="00F77BC8">
        <w:rPr>
          <w:rFonts w:ascii="Times New Roman" w:eastAsia="Times New Roman" w:hAnsi="Times New Roman" w:cs="Times New Roman"/>
          <w:b/>
          <w:sz w:val="24"/>
          <w:szCs w:val="24"/>
          <w:lang w:val="uk-UA"/>
        </w:rPr>
        <w:t xml:space="preserve">260,7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поточний ремонт території, прилеглої до </w:t>
      </w:r>
      <w:proofErr w:type="spellStart"/>
      <w:r w:rsidRPr="00F77BC8">
        <w:rPr>
          <w:rFonts w:ascii="Times New Roman" w:eastAsia="Times New Roman" w:hAnsi="Times New Roman" w:cs="Times New Roman"/>
          <w:sz w:val="24"/>
          <w:szCs w:val="24"/>
          <w:lang w:val="uk-UA"/>
        </w:rPr>
        <w:t>адмінбудівлі</w:t>
      </w:r>
      <w:proofErr w:type="spellEnd"/>
      <w:r w:rsidRPr="00F77BC8">
        <w:rPr>
          <w:rFonts w:ascii="Times New Roman" w:eastAsia="Times New Roman" w:hAnsi="Times New Roman" w:cs="Times New Roman"/>
          <w:sz w:val="24"/>
          <w:szCs w:val="24"/>
          <w:lang w:val="uk-UA"/>
        </w:rPr>
        <w:t xml:space="preserve">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50 (199,8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r w:rsidRPr="00F77BC8">
        <w:rPr>
          <w:rFonts w:ascii="Times New Roman" w:eastAsia="Calibri" w:hAnsi="Times New Roman" w:cs="Times New Roman"/>
          <w:sz w:val="24"/>
          <w:szCs w:val="24"/>
          <w:lang w:val="uk-UA" w:eastAsia="en-US"/>
        </w:rPr>
        <w:t xml:space="preserve">експертиза системи захисту обладнання для виготовлення паспортів Центру надання адміністративних послуг міської ради </w:t>
      </w:r>
      <w:r w:rsidRPr="00F77BC8">
        <w:rPr>
          <w:rFonts w:ascii="Times New Roman" w:eastAsia="Times New Roman" w:hAnsi="Times New Roman" w:cs="Times New Roman"/>
          <w:sz w:val="24"/>
          <w:szCs w:val="24"/>
          <w:lang w:val="uk-UA"/>
        </w:rPr>
        <w:t xml:space="preserve">(41,0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придбання обігрівачів в </w:t>
      </w:r>
      <w:proofErr w:type="spellStart"/>
      <w:r w:rsidRPr="00F77BC8">
        <w:rPr>
          <w:rFonts w:ascii="Times New Roman" w:eastAsia="Times New Roman" w:hAnsi="Times New Roman" w:cs="Times New Roman"/>
          <w:sz w:val="24"/>
          <w:szCs w:val="24"/>
          <w:lang w:val="uk-UA"/>
        </w:rPr>
        <w:t>Вихрівський</w:t>
      </w:r>
      <w:proofErr w:type="spellEnd"/>
      <w:r w:rsidRPr="00F77BC8">
        <w:rPr>
          <w:rFonts w:ascii="Times New Roman" w:eastAsia="Times New Roman" w:hAnsi="Times New Roman" w:cs="Times New Roman"/>
          <w:sz w:val="24"/>
          <w:szCs w:val="24"/>
          <w:lang w:val="uk-UA"/>
        </w:rPr>
        <w:t xml:space="preserve"> старостат (12,6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та лічильника в </w:t>
      </w:r>
      <w:proofErr w:type="spellStart"/>
      <w:r w:rsidRPr="00F77BC8">
        <w:rPr>
          <w:rFonts w:ascii="Times New Roman" w:eastAsia="Times New Roman" w:hAnsi="Times New Roman" w:cs="Times New Roman"/>
          <w:sz w:val="24"/>
          <w:szCs w:val="24"/>
          <w:lang w:val="uk-UA"/>
        </w:rPr>
        <w:t>Миньковецький</w:t>
      </w:r>
      <w:proofErr w:type="spellEnd"/>
      <w:r w:rsidRPr="00F77BC8">
        <w:rPr>
          <w:rFonts w:ascii="Times New Roman" w:eastAsia="Times New Roman" w:hAnsi="Times New Roman" w:cs="Times New Roman"/>
          <w:sz w:val="24"/>
          <w:szCs w:val="24"/>
          <w:lang w:val="uk-UA"/>
        </w:rPr>
        <w:t xml:space="preserve"> старостат (2,1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4E0DCC0E"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придбання генераторів – </w:t>
      </w:r>
      <w:r w:rsidRPr="00F77BC8">
        <w:rPr>
          <w:rFonts w:ascii="Times New Roman" w:eastAsia="Times New Roman" w:hAnsi="Times New Roman" w:cs="Times New Roman"/>
          <w:b/>
          <w:sz w:val="24"/>
          <w:szCs w:val="24"/>
          <w:lang w:val="uk-UA"/>
        </w:rPr>
        <w:t xml:space="preserve">115,0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025A0BA2"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авторський нагляд </w:t>
      </w:r>
      <w:r>
        <w:rPr>
          <w:rFonts w:ascii="Times New Roman" w:eastAsia="Times New Roman" w:hAnsi="Times New Roman" w:cs="Times New Roman"/>
          <w:sz w:val="24"/>
          <w:szCs w:val="24"/>
          <w:lang w:val="uk-UA"/>
        </w:rPr>
        <w:t>за будівництвом об’єкту</w:t>
      </w:r>
      <w:r w:rsidRPr="00F77BC8">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Реконструкція очисних споруд та напірного </w:t>
      </w:r>
      <w:proofErr w:type="spellStart"/>
      <w:r>
        <w:rPr>
          <w:rFonts w:ascii="Times New Roman" w:eastAsia="Times New Roman" w:hAnsi="Times New Roman" w:cs="Times New Roman"/>
          <w:sz w:val="24"/>
          <w:szCs w:val="24"/>
          <w:lang w:val="uk-UA"/>
        </w:rPr>
        <w:t>колектора</w:t>
      </w:r>
      <w:proofErr w:type="spellEnd"/>
      <w:r>
        <w:rPr>
          <w:rFonts w:ascii="Times New Roman" w:eastAsia="Times New Roman" w:hAnsi="Times New Roman" w:cs="Times New Roman"/>
          <w:sz w:val="24"/>
          <w:szCs w:val="24"/>
          <w:lang w:val="uk-UA"/>
        </w:rPr>
        <w:t xml:space="preserve"> </w:t>
      </w:r>
      <w:proofErr w:type="spellStart"/>
      <w:r>
        <w:rPr>
          <w:rFonts w:ascii="Times New Roman" w:eastAsia="Times New Roman" w:hAnsi="Times New Roman" w:cs="Times New Roman"/>
          <w:sz w:val="24"/>
          <w:szCs w:val="24"/>
          <w:lang w:val="uk-UA"/>
        </w:rPr>
        <w:t>м.Дунаївці</w:t>
      </w:r>
      <w:proofErr w:type="spellEnd"/>
      <w:r>
        <w:rPr>
          <w:rFonts w:ascii="Times New Roman" w:eastAsia="Times New Roman" w:hAnsi="Times New Roman" w:cs="Times New Roman"/>
          <w:sz w:val="24"/>
          <w:szCs w:val="24"/>
          <w:lang w:val="uk-UA"/>
        </w:rPr>
        <w:t xml:space="preserve"> Хмельницької області (ІІ черга – напірний колектор, </w:t>
      </w:r>
      <w:proofErr w:type="spellStart"/>
      <w:r>
        <w:rPr>
          <w:rFonts w:ascii="Times New Roman" w:eastAsia="Times New Roman" w:hAnsi="Times New Roman" w:cs="Times New Roman"/>
          <w:sz w:val="24"/>
          <w:szCs w:val="24"/>
          <w:lang w:val="uk-UA"/>
        </w:rPr>
        <w:t>піскоуловлювачі</w:t>
      </w:r>
      <w:proofErr w:type="spellEnd"/>
      <w:r>
        <w:rPr>
          <w:rFonts w:ascii="Times New Roman" w:eastAsia="Times New Roman" w:hAnsi="Times New Roman" w:cs="Times New Roman"/>
          <w:sz w:val="24"/>
          <w:szCs w:val="24"/>
          <w:lang w:val="uk-UA"/>
        </w:rPr>
        <w:t>, каналізаційна насосна станція)</w:t>
      </w:r>
      <w:r w:rsidRPr="00F77BC8">
        <w:rPr>
          <w:rFonts w:ascii="Times New Roman" w:eastAsia="Times New Roman" w:hAnsi="Times New Roman" w:cs="Times New Roman"/>
          <w:sz w:val="24"/>
          <w:szCs w:val="24"/>
          <w:lang w:val="uk-UA"/>
        </w:rPr>
        <w:t xml:space="preserve">» </w:t>
      </w:r>
      <w:r w:rsidRPr="00F77BC8">
        <w:rPr>
          <w:rFonts w:ascii="Times New Roman" w:eastAsia="Times New Roman" w:hAnsi="Times New Roman" w:cs="Times New Roman"/>
          <w:b/>
          <w:sz w:val="24"/>
          <w:szCs w:val="24"/>
          <w:lang w:val="uk-UA"/>
        </w:rPr>
        <w:t xml:space="preserve">- 19,0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37CF175"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земельні питання – </w:t>
      </w:r>
      <w:r w:rsidRPr="00F77BC8">
        <w:rPr>
          <w:rFonts w:ascii="Times New Roman" w:eastAsia="Times New Roman" w:hAnsi="Times New Roman" w:cs="Times New Roman"/>
          <w:b/>
          <w:sz w:val="24"/>
          <w:szCs w:val="24"/>
          <w:lang w:val="uk-UA"/>
        </w:rPr>
        <w:t xml:space="preserve">350,0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виготовлення документації експертних грошових оцінок з метою продажу земельних ділянок комунальної власності – 50,0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виготовлення документацій із землеустрою земельних ділянок комунальної власності з метою проведення земельних аукціонів щодо продажу прав на них, відчуження об’єктів нерухомого майна, відведення земельних ділянок комунальної власності – 200,0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розроблення нормативних грошових оцінок населених пунктів громади – 100,0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r w:rsidRPr="00F77BC8">
        <w:rPr>
          <w:rFonts w:ascii="Times New Roman" w:eastAsia="Times New Roman" w:hAnsi="Times New Roman" w:cs="Times New Roman"/>
          <w:sz w:val="24"/>
          <w:szCs w:val="24"/>
          <w:u w:val="single"/>
          <w:lang w:val="uk-UA"/>
        </w:rPr>
        <w:t xml:space="preserve">(з них 41,3 </w:t>
      </w:r>
      <w:proofErr w:type="spellStart"/>
      <w:r w:rsidRPr="00F77BC8">
        <w:rPr>
          <w:rFonts w:ascii="Times New Roman" w:eastAsia="Times New Roman" w:hAnsi="Times New Roman" w:cs="Times New Roman"/>
          <w:sz w:val="24"/>
          <w:szCs w:val="24"/>
          <w:u w:val="single"/>
          <w:lang w:val="uk-UA"/>
        </w:rPr>
        <w:t>тис.грн</w:t>
      </w:r>
      <w:proofErr w:type="spellEnd"/>
      <w:r w:rsidRPr="00F77BC8">
        <w:rPr>
          <w:rFonts w:ascii="Times New Roman" w:eastAsia="Times New Roman" w:hAnsi="Times New Roman" w:cs="Times New Roman"/>
          <w:sz w:val="24"/>
          <w:szCs w:val="24"/>
          <w:u w:val="single"/>
          <w:lang w:val="uk-UA"/>
        </w:rPr>
        <w:t>. – за рахунок залишку коштів від відшкодування втрат с/г і л/г виробництва)</w:t>
      </w:r>
      <w:r w:rsidRPr="00F77BC8">
        <w:rPr>
          <w:rFonts w:ascii="Times New Roman" w:eastAsia="Times New Roman" w:hAnsi="Times New Roman" w:cs="Times New Roman"/>
          <w:sz w:val="24"/>
          <w:szCs w:val="24"/>
          <w:lang w:val="uk-UA"/>
        </w:rPr>
        <w:t>;</w:t>
      </w:r>
    </w:p>
    <w:p w14:paraId="7B480AC4"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майнові питання – </w:t>
      </w:r>
      <w:r w:rsidRPr="00F77BC8">
        <w:rPr>
          <w:rFonts w:ascii="Times New Roman" w:eastAsia="Times New Roman" w:hAnsi="Times New Roman" w:cs="Times New Roman"/>
          <w:b/>
          <w:sz w:val="24"/>
          <w:szCs w:val="24"/>
          <w:lang w:val="uk-UA"/>
        </w:rPr>
        <w:t xml:space="preserve">100,0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виготовлення документацій експертних грошових оцінок з метою відчуження або передачу в оренду об’єктів комунальної власності – 60,0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виготовлення технічної документації та внесення даних стосовно об’єктів комунального майна до Єдиної державної електронної системи у сфері будівництва – 40,0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15D1FC50" w14:textId="77777777" w:rsidR="00BB68A7" w:rsidRPr="00F77BC8" w:rsidRDefault="00BB68A7" w:rsidP="00BB68A7">
      <w:pPr>
        <w:pStyle w:val="a7"/>
        <w:spacing w:after="0"/>
        <w:ind w:left="0" w:firstLine="567"/>
        <w:jc w:val="both"/>
        <w:rPr>
          <w:rFonts w:ascii="Times New Roman" w:hAnsi="Times New Roman" w:cs="Times New Roman"/>
          <w:sz w:val="24"/>
          <w:szCs w:val="24"/>
          <w:u w:val="single"/>
          <w:lang w:val="uk-UA"/>
        </w:rPr>
      </w:pPr>
    </w:p>
    <w:p w14:paraId="33C94D53" w14:textId="77777777" w:rsidR="00BB68A7" w:rsidRPr="00F77BC8" w:rsidRDefault="00BB68A7" w:rsidP="00BB68A7">
      <w:pPr>
        <w:pStyle w:val="a7"/>
        <w:spacing w:after="0"/>
        <w:ind w:left="0" w:firstLine="567"/>
        <w:jc w:val="both"/>
        <w:rPr>
          <w:rFonts w:ascii="Times New Roman" w:hAnsi="Times New Roman" w:cs="Times New Roman"/>
          <w:sz w:val="24"/>
          <w:szCs w:val="24"/>
          <w:u w:val="single"/>
          <w:lang w:val="uk-UA"/>
        </w:rPr>
      </w:pPr>
      <w:r w:rsidRPr="00F77BC8">
        <w:rPr>
          <w:rFonts w:ascii="Times New Roman" w:hAnsi="Times New Roman" w:cs="Times New Roman"/>
          <w:sz w:val="24"/>
          <w:szCs w:val="24"/>
          <w:u w:val="single"/>
          <w:lang w:val="uk-UA"/>
        </w:rPr>
        <w:t xml:space="preserve">Управлінню освіти, молоді та спорту міської ради  -  </w:t>
      </w:r>
      <w:r w:rsidRPr="00F77BC8">
        <w:rPr>
          <w:rFonts w:ascii="Times New Roman" w:hAnsi="Times New Roman" w:cs="Times New Roman"/>
          <w:b/>
          <w:sz w:val="24"/>
          <w:szCs w:val="24"/>
          <w:u w:val="single"/>
          <w:lang w:val="uk-UA"/>
        </w:rPr>
        <w:t xml:space="preserve">21 594,3 </w:t>
      </w:r>
      <w:proofErr w:type="spellStart"/>
      <w:r w:rsidRPr="00F77BC8">
        <w:rPr>
          <w:rFonts w:ascii="Times New Roman" w:hAnsi="Times New Roman" w:cs="Times New Roman"/>
          <w:b/>
          <w:sz w:val="24"/>
          <w:szCs w:val="24"/>
          <w:u w:val="single"/>
          <w:lang w:val="uk-UA"/>
        </w:rPr>
        <w:t>тис.грн</w:t>
      </w:r>
      <w:proofErr w:type="spellEnd"/>
      <w:r w:rsidRPr="00F77BC8">
        <w:rPr>
          <w:rFonts w:ascii="Times New Roman" w:hAnsi="Times New Roman" w:cs="Times New Roman"/>
          <w:b/>
          <w:sz w:val="24"/>
          <w:szCs w:val="24"/>
          <w:u w:val="single"/>
          <w:lang w:val="uk-UA"/>
        </w:rPr>
        <w:t>.</w:t>
      </w:r>
      <w:r w:rsidRPr="00F77BC8">
        <w:rPr>
          <w:rFonts w:ascii="Times New Roman" w:hAnsi="Times New Roman" w:cs="Times New Roman"/>
          <w:sz w:val="24"/>
          <w:szCs w:val="24"/>
          <w:u w:val="single"/>
          <w:lang w:val="uk-UA"/>
        </w:rPr>
        <w:t>, в тому числі:</w:t>
      </w:r>
    </w:p>
    <w:p w14:paraId="4CA82ED6" w14:textId="77777777" w:rsidR="00BB68A7" w:rsidRPr="00F77BC8" w:rsidRDefault="00BB68A7" w:rsidP="00BB68A7">
      <w:pPr>
        <w:pStyle w:val="a7"/>
        <w:numPr>
          <w:ilvl w:val="0"/>
          <w:numId w:val="22"/>
        </w:numPr>
        <w:spacing w:after="0"/>
        <w:ind w:left="0" w:firstLine="567"/>
        <w:jc w:val="both"/>
        <w:rPr>
          <w:rFonts w:ascii="Times New Roman" w:hAnsi="Times New Roman" w:cs="Times New Roman"/>
          <w:sz w:val="24"/>
          <w:szCs w:val="24"/>
          <w:lang w:val="uk-UA"/>
        </w:rPr>
      </w:pPr>
      <w:r w:rsidRPr="00F77BC8">
        <w:rPr>
          <w:rFonts w:ascii="Times New Roman" w:hAnsi="Times New Roman" w:cs="Times New Roman"/>
          <w:sz w:val="24"/>
          <w:szCs w:val="24"/>
          <w:lang w:val="uk-UA"/>
        </w:rPr>
        <w:t xml:space="preserve">придбання вугілля і </w:t>
      </w:r>
      <w:proofErr w:type="spellStart"/>
      <w:r w:rsidRPr="00F77BC8">
        <w:rPr>
          <w:rFonts w:ascii="Times New Roman" w:hAnsi="Times New Roman" w:cs="Times New Roman"/>
          <w:sz w:val="24"/>
          <w:szCs w:val="24"/>
          <w:lang w:val="uk-UA"/>
        </w:rPr>
        <w:t>пелетів</w:t>
      </w:r>
      <w:proofErr w:type="spellEnd"/>
      <w:r w:rsidRPr="00F77BC8">
        <w:rPr>
          <w:rFonts w:ascii="Times New Roman" w:hAnsi="Times New Roman" w:cs="Times New Roman"/>
          <w:sz w:val="24"/>
          <w:szCs w:val="24"/>
          <w:lang w:val="uk-UA"/>
        </w:rPr>
        <w:t xml:space="preserve"> – </w:t>
      </w:r>
      <w:r w:rsidRPr="00F77BC8">
        <w:rPr>
          <w:rFonts w:ascii="Times New Roman" w:hAnsi="Times New Roman" w:cs="Times New Roman"/>
          <w:b/>
          <w:sz w:val="24"/>
          <w:szCs w:val="24"/>
          <w:lang w:val="uk-UA"/>
        </w:rPr>
        <w:t xml:space="preserve">6 567,0 </w:t>
      </w:r>
      <w:proofErr w:type="spellStart"/>
      <w:r w:rsidRPr="00F77BC8">
        <w:rPr>
          <w:rFonts w:ascii="Times New Roman" w:hAnsi="Times New Roman" w:cs="Times New Roman"/>
          <w:b/>
          <w:sz w:val="24"/>
          <w:szCs w:val="24"/>
          <w:lang w:val="uk-UA"/>
        </w:rPr>
        <w:t>тис.грн</w:t>
      </w:r>
      <w:proofErr w:type="spellEnd"/>
      <w:r w:rsidRPr="00F77BC8">
        <w:rPr>
          <w:rFonts w:ascii="Times New Roman" w:hAnsi="Times New Roman" w:cs="Times New Roman"/>
          <w:b/>
          <w:sz w:val="24"/>
          <w:szCs w:val="24"/>
          <w:lang w:val="uk-UA"/>
        </w:rPr>
        <w:t>.</w:t>
      </w:r>
      <w:r w:rsidRPr="00F77BC8">
        <w:rPr>
          <w:rFonts w:ascii="Times New Roman" w:hAnsi="Times New Roman" w:cs="Times New Roman"/>
          <w:sz w:val="24"/>
          <w:szCs w:val="24"/>
          <w:lang w:val="uk-UA"/>
        </w:rPr>
        <w:t xml:space="preserve">, в тому числі для садочків – 1 601,0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 xml:space="preserve">., шкіл – 4 966,0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w:t>
      </w:r>
    </w:p>
    <w:p w14:paraId="6B199EBB"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hAnsi="Times New Roman" w:cs="Times New Roman"/>
          <w:sz w:val="24"/>
          <w:szCs w:val="24"/>
          <w:lang w:val="uk-UA"/>
        </w:rPr>
        <w:t xml:space="preserve">придбання 4 шкільних автобусів орієнтовною вартістю 3 000,0 </w:t>
      </w:r>
      <w:proofErr w:type="spellStart"/>
      <w:r w:rsidRPr="00F77BC8">
        <w:rPr>
          <w:rFonts w:ascii="Times New Roman" w:hAnsi="Times New Roman" w:cs="Times New Roman"/>
          <w:sz w:val="24"/>
          <w:szCs w:val="24"/>
          <w:lang w:val="uk-UA"/>
        </w:rPr>
        <w:t>тис.грн</w:t>
      </w:r>
      <w:proofErr w:type="spellEnd"/>
      <w:r w:rsidRPr="00F77BC8">
        <w:rPr>
          <w:rFonts w:ascii="Times New Roman" w:hAnsi="Times New Roman" w:cs="Times New Roman"/>
          <w:sz w:val="24"/>
          <w:szCs w:val="24"/>
          <w:lang w:val="uk-UA"/>
        </w:rPr>
        <w:t xml:space="preserve">. кожний – </w:t>
      </w:r>
      <w:r w:rsidRPr="00F77BC8">
        <w:rPr>
          <w:rFonts w:ascii="Times New Roman" w:hAnsi="Times New Roman" w:cs="Times New Roman"/>
          <w:b/>
          <w:sz w:val="24"/>
          <w:szCs w:val="24"/>
          <w:lang w:val="uk-UA"/>
        </w:rPr>
        <w:t xml:space="preserve">12 000,0 </w:t>
      </w:r>
      <w:proofErr w:type="spellStart"/>
      <w:r w:rsidRPr="00F77BC8">
        <w:rPr>
          <w:rFonts w:ascii="Times New Roman" w:hAnsi="Times New Roman" w:cs="Times New Roman"/>
          <w:b/>
          <w:sz w:val="24"/>
          <w:szCs w:val="24"/>
          <w:lang w:val="uk-UA"/>
        </w:rPr>
        <w:t>тис.грн</w:t>
      </w:r>
      <w:proofErr w:type="spellEnd"/>
      <w:r w:rsidRPr="00F77BC8">
        <w:rPr>
          <w:rFonts w:ascii="Times New Roman" w:hAnsi="Times New Roman" w:cs="Times New Roman"/>
          <w:b/>
          <w:sz w:val="24"/>
          <w:szCs w:val="24"/>
          <w:lang w:val="uk-UA"/>
        </w:rPr>
        <w:t>.</w:t>
      </w:r>
      <w:r w:rsidRPr="00F77BC8">
        <w:rPr>
          <w:rFonts w:ascii="Times New Roman" w:hAnsi="Times New Roman" w:cs="Times New Roman"/>
          <w:sz w:val="24"/>
          <w:szCs w:val="24"/>
          <w:lang w:val="uk-UA"/>
        </w:rPr>
        <w:t xml:space="preserve">: в громаді підвозиться 823 учні; у минулому році із 17 наявних шкільних автобусів на потреби ЗСУ було передано 4; </w:t>
      </w:r>
      <w:r w:rsidRPr="00F77BC8">
        <w:rPr>
          <w:rFonts w:ascii="Times New Roman" w:eastAsia="Times New Roman" w:hAnsi="Times New Roman" w:cs="Times New Roman"/>
          <w:sz w:val="24"/>
          <w:szCs w:val="24"/>
        </w:rPr>
        <w:t> </w:t>
      </w:r>
    </w:p>
    <w:p w14:paraId="50EB67B7"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реконструкція котельні і будівництво блочно-модульної </w:t>
      </w:r>
      <w:proofErr w:type="spellStart"/>
      <w:r>
        <w:rPr>
          <w:rFonts w:ascii="Times New Roman" w:eastAsia="Times New Roman" w:hAnsi="Times New Roman" w:cs="Times New Roman"/>
          <w:sz w:val="24"/>
          <w:szCs w:val="24"/>
          <w:lang w:val="uk-UA"/>
        </w:rPr>
        <w:t>теплогенераторної</w:t>
      </w:r>
      <w:proofErr w:type="spellEnd"/>
      <w:r w:rsidRPr="00F77BC8">
        <w:rPr>
          <w:rFonts w:ascii="Times New Roman" w:eastAsia="Times New Roman" w:hAnsi="Times New Roman" w:cs="Times New Roman"/>
          <w:sz w:val="24"/>
          <w:szCs w:val="24"/>
          <w:lang w:val="uk-UA"/>
        </w:rPr>
        <w:t xml:space="preserve"> на твердому паливі в Дунаєвецькому ЗДО №4 та </w:t>
      </w:r>
      <w:proofErr w:type="spellStart"/>
      <w:r w:rsidRPr="00F77BC8">
        <w:rPr>
          <w:rFonts w:ascii="Times New Roman" w:eastAsia="Times New Roman" w:hAnsi="Times New Roman" w:cs="Times New Roman"/>
          <w:sz w:val="24"/>
          <w:szCs w:val="24"/>
          <w:lang w:val="uk-UA"/>
        </w:rPr>
        <w:t>Рахнівській</w:t>
      </w:r>
      <w:proofErr w:type="spellEnd"/>
      <w:r w:rsidRPr="00F77BC8">
        <w:rPr>
          <w:rFonts w:ascii="Times New Roman" w:eastAsia="Times New Roman" w:hAnsi="Times New Roman" w:cs="Times New Roman"/>
          <w:sz w:val="24"/>
          <w:szCs w:val="24"/>
          <w:lang w:val="uk-UA"/>
        </w:rPr>
        <w:t xml:space="preserve"> гімназії – </w:t>
      </w:r>
      <w:r w:rsidRPr="00F77BC8">
        <w:rPr>
          <w:rFonts w:ascii="Times New Roman" w:eastAsia="Times New Roman" w:hAnsi="Times New Roman" w:cs="Times New Roman"/>
          <w:b/>
          <w:sz w:val="24"/>
          <w:szCs w:val="24"/>
          <w:lang w:val="uk-UA"/>
        </w:rPr>
        <w:t xml:space="preserve">3 000,0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71F6B404"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погашення кредиторської заборгованості КЗ «Спорт для всіх», яка виникла станом на 01.01.2023 року у зв’язку з нестачею коштів на Єдиному казначейському рахунку – </w:t>
      </w:r>
      <w:r w:rsidRPr="00F77BC8">
        <w:rPr>
          <w:rFonts w:ascii="Times New Roman" w:eastAsia="Times New Roman" w:hAnsi="Times New Roman" w:cs="Times New Roman"/>
          <w:b/>
          <w:sz w:val="24"/>
          <w:szCs w:val="24"/>
          <w:lang w:val="uk-UA"/>
        </w:rPr>
        <w:t xml:space="preserve">27,3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виготовлення технічного паспорта будівель стадіону (22,9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оплата послуг кабельного телебачення (4,5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2064E3CF" w14:textId="77777777" w:rsidR="00BB68A7" w:rsidRPr="00F77BC8" w:rsidRDefault="00BB68A7" w:rsidP="00BB68A7">
      <w:pPr>
        <w:spacing w:after="0" w:line="240" w:lineRule="auto"/>
        <w:jc w:val="both"/>
        <w:rPr>
          <w:rFonts w:ascii="Times New Roman" w:eastAsia="Times New Roman" w:hAnsi="Times New Roman" w:cs="Times New Roman"/>
          <w:sz w:val="24"/>
          <w:szCs w:val="24"/>
          <w:lang w:val="uk-UA"/>
        </w:rPr>
      </w:pPr>
    </w:p>
    <w:p w14:paraId="59843478" w14:textId="77777777" w:rsidR="00BB68A7" w:rsidRPr="00F77BC8" w:rsidRDefault="00BB68A7" w:rsidP="00BB68A7">
      <w:pPr>
        <w:spacing w:after="0" w:line="240" w:lineRule="auto"/>
        <w:ind w:firstLine="567"/>
        <w:jc w:val="both"/>
        <w:rPr>
          <w:rFonts w:ascii="Times New Roman" w:eastAsia="Times New Roman" w:hAnsi="Times New Roman" w:cs="Times New Roman"/>
          <w:sz w:val="24"/>
          <w:szCs w:val="24"/>
          <w:u w:val="single"/>
          <w:lang w:val="uk-UA"/>
        </w:rPr>
      </w:pPr>
      <w:r w:rsidRPr="00F77BC8">
        <w:rPr>
          <w:rFonts w:ascii="Times New Roman" w:eastAsia="Times New Roman" w:hAnsi="Times New Roman" w:cs="Times New Roman"/>
          <w:sz w:val="24"/>
          <w:szCs w:val="24"/>
          <w:u w:val="single"/>
          <w:lang w:val="uk-UA"/>
        </w:rPr>
        <w:t xml:space="preserve">Управлінню соціального захисту та праці міської ради – </w:t>
      </w:r>
      <w:r w:rsidRPr="00F77BC8">
        <w:rPr>
          <w:rFonts w:ascii="Times New Roman" w:eastAsia="Times New Roman" w:hAnsi="Times New Roman" w:cs="Times New Roman"/>
          <w:b/>
          <w:sz w:val="24"/>
          <w:szCs w:val="24"/>
          <w:u w:val="single"/>
          <w:lang w:val="uk-UA"/>
        </w:rPr>
        <w:t xml:space="preserve">188,0 </w:t>
      </w:r>
      <w:proofErr w:type="spellStart"/>
      <w:r w:rsidRPr="00F77BC8">
        <w:rPr>
          <w:rFonts w:ascii="Times New Roman" w:eastAsia="Times New Roman" w:hAnsi="Times New Roman" w:cs="Times New Roman"/>
          <w:b/>
          <w:sz w:val="24"/>
          <w:szCs w:val="24"/>
          <w:u w:val="single"/>
          <w:lang w:val="uk-UA"/>
        </w:rPr>
        <w:t>тис.грн</w:t>
      </w:r>
      <w:proofErr w:type="spellEnd"/>
      <w:r w:rsidRPr="00F77BC8">
        <w:rPr>
          <w:rFonts w:ascii="Times New Roman" w:eastAsia="Times New Roman" w:hAnsi="Times New Roman" w:cs="Times New Roman"/>
          <w:sz w:val="24"/>
          <w:szCs w:val="24"/>
          <w:u w:val="single"/>
          <w:lang w:val="uk-UA"/>
        </w:rPr>
        <w:t>.:</w:t>
      </w:r>
      <w:r w:rsidRPr="00F77BC8">
        <w:rPr>
          <w:rFonts w:ascii="Times New Roman" w:eastAsia="Times New Roman" w:hAnsi="Times New Roman" w:cs="Times New Roman"/>
          <w:sz w:val="24"/>
          <w:szCs w:val="24"/>
          <w:lang w:val="uk-UA"/>
        </w:rPr>
        <w:t xml:space="preserve"> облаштування місць тимчасового перебування внутрішньо переміщених осіб в приміщенні колишнього  лікувального триповерхового корпусу </w:t>
      </w:r>
      <w:proofErr w:type="spellStart"/>
      <w:r w:rsidRPr="00F77BC8">
        <w:rPr>
          <w:rFonts w:ascii="Times New Roman" w:eastAsia="Times New Roman" w:hAnsi="Times New Roman" w:cs="Times New Roman"/>
          <w:sz w:val="24"/>
          <w:szCs w:val="24"/>
          <w:lang w:val="uk-UA"/>
        </w:rPr>
        <w:t>с.Миньківці</w:t>
      </w:r>
      <w:proofErr w:type="spellEnd"/>
      <w:r w:rsidRPr="00F77BC8">
        <w:rPr>
          <w:rFonts w:ascii="Times New Roman" w:eastAsia="Times New Roman" w:hAnsi="Times New Roman" w:cs="Times New Roman"/>
          <w:sz w:val="24"/>
          <w:szCs w:val="24"/>
          <w:lang w:val="uk-UA"/>
        </w:rPr>
        <w:t xml:space="preserve"> – 88,0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виготовлення проектно-кошторисної документації для проведення </w:t>
      </w:r>
      <w:r>
        <w:rPr>
          <w:rFonts w:ascii="Times New Roman" w:eastAsia="Times New Roman" w:hAnsi="Times New Roman" w:cs="Times New Roman"/>
          <w:sz w:val="24"/>
          <w:szCs w:val="24"/>
          <w:lang w:val="uk-UA"/>
        </w:rPr>
        <w:t>реконструкції</w:t>
      </w:r>
      <w:r w:rsidRPr="00F77BC8">
        <w:rPr>
          <w:rFonts w:ascii="Times New Roman" w:eastAsia="Times New Roman" w:hAnsi="Times New Roman" w:cs="Times New Roman"/>
          <w:sz w:val="24"/>
          <w:szCs w:val="24"/>
          <w:lang w:val="uk-UA"/>
        </w:rPr>
        <w:t xml:space="preserve"> цього приміщення з метою залучення грантових коштів – 100,0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3FDDC93E"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sz w:val="24"/>
          <w:szCs w:val="24"/>
          <w:lang w:val="uk-UA"/>
        </w:rPr>
      </w:pPr>
    </w:p>
    <w:p w14:paraId="3A7E2DB5"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u w:val="single"/>
          <w:lang w:val="uk-UA"/>
        </w:rPr>
        <w:t xml:space="preserve">Фінансове управління міської ради: </w:t>
      </w:r>
      <w:r w:rsidRPr="00F77BC8">
        <w:rPr>
          <w:rFonts w:ascii="Times New Roman" w:eastAsia="Times New Roman" w:hAnsi="Times New Roman" w:cs="Times New Roman"/>
          <w:sz w:val="24"/>
          <w:szCs w:val="24"/>
          <w:lang w:val="uk-UA"/>
        </w:rPr>
        <w:t xml:space="preserve">інша субвенція Кам’янець-Подільському районному бюджету на заробітну плату з нарахуваннями працівникам районної ради – </w:t>
      </w:r>
      <w:r w:rsidRPr="00F77BC8">
        <w:rPr>
          <w:rFonts w:ascii="Times New Roman" w:eastAsia="Times New Roman" w:hAnsi="Times New Roman" w:cs="Times New Roman"/>
          <w:b/>
          <w:sz w:val="24"/>
          <w:szCs w:val="24"/>
          <w:lang w:val="uk-UA"/>
        </w:rPr>
        <w:t xml:space="preserve">250,0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p>
    <w:p w14:paraId="15AC5EF6" w14:textId="77777777" w:rsidR="00BB68A7" w:rsidRPr="00F77BC8" w:rsidRDefault="00BB68A7" w:rsidP="00BB68A7">
      <w:pPr>
        <w:pStyle w:val="a7"/>
        <w:spacing w:after="0" w:line="240" w:lineRule="auto"/>
        <w:ind w:left="567"/>
        <w:jc w:val="both"/>
        <w:rPr>
          <w:rFonts w:ascii="Times New Roman" w:eastAsia="Times New Roman" w:hAnsi="Times New Roman" w:cs="Times New Roman"/>
          <w:sz w:val="24"/>
          <w:szCs w:val="24"/>
          <w:lang w:val="uk-UA"/>
        </w:rPr>
      </w:pPr>
    </w:p>
    <w:p w14:paraId="10C3AD8E"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sz w:val="24"/>
          <w:szCs w:val="24"/>
          <w:u w:val="single"/>
          <w:lang w:val="uk-UA"/>
        </w:rPr>
      </w:pPr>
      <w:r w:rsidRPr="00F77BC8">
        <w:rPr>
          <w:rFonts w:ascii="Times New Roman" w:eastAsia="Times New Roman" w:hAnsi="Times New Roman" w:cs="Times New Roman"/>
          <w:sz w:val="24"/>
          <w:szCs w:val="24"/>
          <w:u w:val="single"/>
          <w:lang w:val="uk-UA"/>
        </w:rPr>
        <w:t xml:space="preserve">Управління містобудування, архітектури, житлово-комунального господарства, благоустрою та цивільного захисту міської ради – </w:t>
      </w:r>
      <w:r w:rsidRPr="001E49DF">
        <w:rPr>
          <w:rFonts w:ascii="Times New Roman" w:eastAsia="Times New Roman" w:hAnsi="Times New Roman" w:cs="Times New Roman"/>
          <w:b/>
          <w:sz w:val="24"/>
          <w:szCs w:val="24"/>
          <w:u w:val="single"/>
          <w:lang w:val="uk-UA"/>
        </w:rPr>
        <w:t xml:space="preserve">16 099,3 </w:t>
      </w:r>
      <w:proofErr w:type="spellStart"/>
      <w:r w:rsidRPr="001E49DF">
        <w:rPr>
          <w:rFonts w:ascii="Times New Roman" w:eastAsia="Times New Roman" w:hAnsi="Times New Roman" w:cs="Times New Roman"/>
          <w:b/>
          <w:sz w:val="24"/>
          <w:szCs w:val="24"/>
          <w:u w:val="single"/>
          <w:lang w:val="uk-UA"/>
        </w:rPr>
        <w:t>тис.грн</w:t>
      </w:r>
      <w:proofErr w:type="spellEnd"/>
      <w:r w:rsidRPr="001E49DF">
        <w:rPr>
          <w:rFonts w:ascii="Times New Roman" w:eastAsia="Times New Roman" w:hAnsi="Times New Roman" w:cs="Times New Roman"/>
          <w:b/>
          <w:sz w:val="24"/>
          <w:szCs w:val="24"/>
          <w:u w:val="single"/>
          <w:lang w:val="uk-UA"/>
        </w:rPr>
        <w:t>.</w:t>
      </w:r>
      <w:r w:rsidRPr="001E49DF">
        <w:rPr>
          <w:rFonts w:ascii="Times New Roman" w:eastAsia="Times New Roman" w:hAnsi="Times New Roman" w:cs="Times New Roman"/>
          <w:sz w:val="24"/>
          <w:szCs w:val="24"/>
          <w:u w:val="single"/>
          <w:lang w:val="uk-UA"/>
        </w:rPr>
        <w:t>,</w:t>
      </w:r>
      <w:r w:rsidRPr="00F77BC8">
        <w:rPr>
          <w:rFonts w:ascii="Times New Roman" w:eastAsia="Times New Roman" w:hAnsi="Times New Roman" w:cs="Times New Roman"/>
          <w:sz w:val="24"/>
          <w:szCs w:val="24"/>
          <w:u w:val="single"/>
          <w:lang w:val="uk-UA"/>
        </w:rPr>
        <w:t xml:space="preserve"> з них:</w:t>
      </w:r>
    </w:p>
    <w:p w14:paraId="3DE5DE2D"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lastRenderedPageBreak/>
        <w:t xml:space="preserve">придбання Меморіалу Слави Героїв, полеглих у результаті російського вторгнення - </w:t>
      </w:r>
      <w:r w:rsidRPr="00F77BC8">
        <w:rPr>
          <w:rFonts w:ascii="Times New Roman" w:eastAsia="Times New Roman" w:hAnsi="Times New Roman" w:cs="Times New Roman"/>
          <w:b/>
          <w:sz w:val="24"/>
          <w:szCs w:val="24"/>
          <w:lang w:val="uk-UA"/>
        </w:rPr>
        <w:t xml:space="preserve">400,0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36894A07"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встановлення флагштоків біля могил Героїв на кладовищах громади – </w:t>
      </w:r>
      <w:r w:rsidRPr="00F77BC8">
        <w:rPr>
          <w:rFonts w:ascii="Times New Roman" w:eastAsia="Times New Roman" w:hAnsi="Times New Roman" w:cs="Times New Roman"/>
          <w:b/>
          <w:sz w:val="24"/>
          <w:szCs w:val="24"/>
          <w:lang w:val="uk-UA"/>
        </w:rPr>
        <w:t xml:space="preserve">80,0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4BE9B4AD"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часткова оплата капітального ремонту елементів благоустрою центральної алеї на </w:t>
      </w:r>
      <w:proofErr w:type="spellStart"/>
      <w:r w:rsidRPr="00F77BC8">
        <w:rPr>
          <w:rFonts w:ascii="Times New Roman" w:eastAsia="Times New Roman" w:hAnsi="Times New Roman" w:cs="Times New Roman"/>
          <w:sz w:val="24"/>
          <w:szCs w:val="24"/>
          <w:lang w:val="uk-UA"/>
        </w:rPr>
        <w:t>Могилівському</w:t>
      </w:r>
      <w:proofErr w:type="spellEnd"/>
      <w:r w:rsidRPr="00F77BC8">
        <w:rPr>
          <w:rFonts w:ascii="Times New Roman" w:eastAsia="Times New Roman" w:hAnsi="Times New Roman" w:cs="Times New Roman"/>
          <w:sz w:val="24"/>
          <w:szCs w:val="24"/>
          <w:lang w:val="uk-UA"/>
        </w:rPr>
        <w:t xml:space="preserve"> кладовищі – </w:t>
      </w:r>
      <w:r w:rsidRPr="00F77BC8">
        <w:rPr>
          <w:rFonts w:ascii="Times New Roman" w:eastAsia="Times New Roman" w:hAnsi="Times New Roman" w:cs="Times New Roman"/>
          <w:b/>
          <w:sz w:val="24"/>
          <w:szCs w:val="24"/>
          <w:lang w:val="uk-UA"/>
        </w:rPr>
        <w:t xml:space="preserve">200,0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sz w:val="24"/>
          <w:szCs w:val="24"/>
          <w:lang w:val="uk-UA"/>
        </w:rPr>
        <w:t>.;</w:t>
      </w:r>
    </w:p>
    <w:p w14:paraId="5FC52B49" w14:textId="77777777" w:rsidR="00BB68A7" w:rsidRPr="001E49DF"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різниця в тарифах КП «Міськводоканал» </w:t>
      </w:r>
      <w:r w:rsidRPr="001E49DF">
        <w:rPr>
          <w:rFonts w:ascii="Times New Roman" w:eastAsia="Times New Roman" w:hAnsi="Times New Roman" w:cs="Times New Roman"/>
          <w:sz w:val="24"/>
          <w:szCs w:val="24"/>
          <w:lang w:val="uk-UA"/>
        </w:rPr>
        <w:t xml:space="preserve">- </w:t>
      </w:r>
      <w:r w:rsidRPr="001E49DF">
        <w:rPr>
          <w:rFonts w:ascii="Times New Roman" w:eastAsia="Times New Roman" w:hAnsi="Times New Roman" w:cs="Times New Roman"/>
          <w:b/>
          <w:sz w:val="24"/>
          <w:szCs w:val="24"/>
          <w:lang w:val="uk-UA"/>
        </w:rPr>
        <w:t xml:space="preserve">3 446,5 </w:t>
      </w:r>
      <w:proofErr w:type="spellStart"/>
      <w:r w:rsidRPr="001E49DF">
        <w:rPr>
          <w:rFonts w:ascii="Times New Roman" w:eastAsia="Times New Roman" w:hAnsi="Times New Roman" w:cs="Times New Roman"/>
          <w:b/>
          <w:sz w:val="24"/>
          <w:szCs w:val="24"/>
          <w:lang w:val="uk-UA"/>
        </w:rPr>
        <w:t>тис.грн</w:t>
      </w:r>
      <w:proofErr w:type="spellEnd"/>
      <w:r w:rsidRPr="001E49DF">
        <w:rPr>
          <w:rFonts w:ascii="Times New Roman" w:eastAsia="Times New Roman" w:hAnsi="Times New Roman" w:cs="Times New Roman"/>
          <w:b/>
          <w:sz w:val="24"/>
          <w:szCs w:val="24"/>
          <w:lang w:val="uk-UA"/>
        </w:rPr>
        <w:t>.</w:t>
      </w:r>
      <w:r w:rsidRPr="001E49DF">
        <w:rPr>
          <w:rFonts w:ascii="Times New Roman" w:eastAsia="Times New Roman" w:hAnsi="Times New Roman" w:cs="Times New Roman"/>
          <w:sz w:val="24"/>
          <w:szCs w:val="24"/>
          <w:lang w:val="uk-UA"/>
        </w:rPr>
        <w:t>;</w:t>
      </w:r>
    </w:p>
    <w:p w14:paraId="2A1A7294"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поточний ремонт </w:t>
      </w:r>
      <w:proofErr w:type="spellStart"/>
      <w:r w:rsidRPr="00F77BC8">
        <w:rPr>
          <w:rFonts w:ascii="Times New Roman" w:eastAsia="Times New Roman" w:hAnsi="Times New Roman" w:cs="Times New Roman"/>
          <w:sz w:val="24"/>
          <w:szCs w:val="24"/>
          <w:lang w:val="uk-UA"/>
        </w:rPr>
        <w:t>водомережі</w:t>
      </w:r>
      <w:proofErr w:type="spellEnd"/>
      <w:r w:rsidRPr="00F77BC8">
        <w:rPr>
          <w:rFonts w:ascii="Times New Roman" w:eastAsia="Times New Roman" w:hAnsi="Times New Roman" w:cs="Times New Roman"/>
          <w:sz w:val="24"/>
          <w:szCs w:val="24"/>
          <w:lang w:val="uk-UA"/>
        </w:rPr>
        <w:t xml:space="preserve"> в </w:t>
      </w:r>
      <w:proofErr w:type="spellStart"/>
      <w:r w:rsidRPr="00F77BC8">
        <w:rPr>
          <w:rFonts w:ascii="Times New Roman" w:eastAsia="Times New Roman" w:hAnsi="Times New Roman" w:cs="Times New Roman"/>
          <w:sz w:val="24"/>
          <w:szCs w:val="24"/>
          <w:lang w:val="uk-UA"/>
        </w:rPr>
        <w:t>с.Залісці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80,0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53AA5030"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придбання та встановлення </w:t>
      </w:r>
      <w:proofErr w:type="spellStart"/>
      <w:r w:rsidRPr="00F77BC8">
        <w:rPr>
          <w:rFonts w:ascii="Times New Roman" w:eastAsia="Times New Roman" w:hAnsi="Times New Roman" w:cs="Times New Roman"/>
          <w:sz w:val="24"/>
          <w:szCs w:val="24"/>
          <w:lang w:val="uk-UA"/>
        </w:rPr>
        <w:t>цембринь</w:t>
      </w:r>
      <w:proofErr w:type="spellEnd"/>
      <w:r w:rsidRPr="00F77BC8">
        <w:rPr>
          <w:rFonts w:ascii="Times New Roman" w:eastAsia="Times New Roman" w:hAnsi="Times New Roman" w:cs="Times New Roman"/>
          <w:sz w:val="24"/>
          <w:szCs w:val="24"/>
          <w:lang w:val="uk-UA"/>
        </w:rPr>
        <w:t xml:space="preserve"> для громадських криниць – </w:t>
      </w:r>
      <w:r w:rsidRPr="00F77BC8">
        <w:rPr>
          <w:rFonts w:ascii="Times New Roman" w:eastAsia="Times New Roman" w:hAnsi="Times New Roman" w:cs="Times New Roman"/>
          <w:b/>
          <w:sz w:val="24"/>
          <w:szCs w:val="24"/>
          <w:lang w:val="uk-UA"/>
        </w:rPr>
        <w:t xml:space="preserve">200,0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47D312A9"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встановлення зупинок громадського транспорту – </w:t>
      </w:r>
      <w:r w:rsidRPr="00F77BC8">
        <w:rPr>
          <w:rFonts w:ascii="Times New Roman" w:eastAsia="Times New Roman" w:hAnsi="Times New Roman" w:cs="Times New Roman"/>
          <w:b/>
          <w:sz w:val="24"/>
          <w:szCs w:val="24"/>
          <w:lang w:val="uk-UA"/>
        </w:rPr>
        <w:t xml:space="preserve">200,0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p>
    <w:p w14:paraId="077FB357"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виготовлення проектно-кошторисних документацій на технічне переоснащення (капітальні ремонти) </w:t>
      </w:r>
      <w:proofErr w:type="spellStart"/>
      <w:r w:rsidRPr="00F77BC8">
        <w:rPr>
          <w:rFonts w:ascii="Times New Roman" w:eastAsia="Times New Roman" w:hAnsi="Times New Roman" w:cs="Times New Roman"/>
          <w:sz w:val="24"/>
          <w:szCs w:val="24"/>
          <w:lang w:val="uk-UA"/>
        </w:rPr>
        <w:t>котелень</w:t>
      </w:r>
      <w:proofErr w:type="spellEnd"/>
      <w:r w:rsidRPr="00F77BC8">
        <w:rPr>
          <w:rFonts w:ascii="Times New Roman" w:eastAsia="Times New Roman" w:hAnsi="Times New Roman" w:cs="Times New Roman"/>
          <w:sz w:val="24"/>
          <w:szCs w:val="24"/>
          <w:lang w:val="uk-UA"/>
        </w:rPr>
        <w:t xml:space="preserve">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w:t>
      </w:r>
      <w:proofErr w:type="spellStart"/>
      <w:r w:rsidRPr="00F77BC8">
        <w:rPr>
          <w:rFonts w:ascii="Times New Roman" w:eastAsia="Times New Roman" w:hAnsi="Times New Roman" w:cs="Times New Roman"/>
          <w:sz w:val="24"/>
          <w:szCs w:val="24"/>
          <w:lang w:val="uk-UA"/>
        </w:rPr>
        <w:t>Соборга</w:t>
      </w:r>
      <w:proofErr w:type="spellEnd"/>
      <w:r w:rsidRPr="00F77BC8">
        <w:rPr>
          <w:rFonts w:ascii="Times New Roman" w:eastAsia="Times New Roman" w:hAnsi="Times New Roman" w:cs="Times New Roman"/>
          <w:sz w:val="24"/>
          <w:szCs w:val="24"/>
          <w:lang w:val="uk-UA"/>
        </w:rPr>
        <w:t xml:space="preserve"> 1а та Соборна 7/6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та їх експертиза – </w:t>
      </w:r>
      <w:r w:rsidRPr="00F77BC8">
        <w:rPr>
          <w:rFonts w:ascii="Times New Roman" w:eastAsia="Times New Roman" w:hAnsi="Times New Roman" w:cs="Times New Roman"/>
          <w:b/>
          <w:sz w:val="24"/>
          <w:szCs w:val="24"/>
          <w:lang w:val="uk-UA"/>
        </w:rPr>
        <w:t xml:space="preserve">260,0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сплата судового збору на користь АТ «НАК «Нафтогаз України» - </w:t>
      </w:r>
      <w:r w:rsidRPr="00F77BC8">
        <w:rPr>
          <w:rFonts w:ascii="Times New Roman" w:eastAsia="Times New Roman" w:hAnsi="Times New Roman" w:cs="Times New Roman"/>
          <w:b/>
          <w:sz w:val="24"/>
          <w:szCs w:val="24"/>
          <w:lang w:val="uk-UA"/>
        </w:rPr>
        <w:t xml:space="preserve">26,5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490FD132"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встановлення засобу регулювання дорожнього руху (світлофора) на перехресті вулиць Героїв АТО та </w:t>
      </w:r>
      <w:proofErr w:type="spellStart"/>
      <w:r w:rsidRPr="00F77BC8">
        <w:rPr>
          <w:rFonts w:ascii="Times New Roman" w:eastAsia="Times New Roman" w:hAnsi="Times New Roman" w:cs="Times New Roman"/>
          <w:sz w:val="24"/>
          <w:szCs w:val="24"/>
          <w:lang w:val="uk-UA"/>
        </w:rPr>
        <w:t>Дунайгородської</w:t>
      </w:r>
      <w:proofErr w:type="spellEnd"/>
      <w:r w:rsidRPr="00F77BC8">
        <w:rPr>
          <w:rFonts w:ascii="Times New Roman" w:eastAsia="Times New Roman" w:hAnsi="Times New Roman" w:cs="Times New Roman"/>
          <w:sz w:val="24"/>
          <w:szCs w:val="24"/>
          <w:lang w:val="uk-UA"/>
        </w:rPr>
        <w:t xml:space="preserve">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743,0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7ED934AA"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поточний ремонт асфальтобетонного покриття доріг у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6 144,6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в тому числі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..Партизанська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до Дунаєвецької ОДПІ) – 974,2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вул.. </w:t>
      </w:r>
      <w:proofErr w:type="spellStart"/>
      <w:r w:rsidRPr="00F77BC8">
        <w:rPr>
          <w:rFonts w:ascii="Times New Roman" w:eastAsia="Times New Roman" w:hAnsi="Times New Roman" w:cs="Times New Roman"/>
          <w:sz w:val="24"/>
          <w:szCs w:val="24"/>
          <w:lang w:val="uk-UA"/>
        </w:rPr>
        <w:t>Дунайгородська</w:t>
      </w:r>
      <w:proofErr w:type="spellEnd"/>
      <w:r w:rsidRPr="00F77BC8">
        <w:rPr>
          <w:rFonts w:ascii="Times New Roman" w:eastAsia="Times New Roman" w:hAnsi="Times New Roman" w:cs="Times New Roman"/>
          <w:sz w:val="24"/>
          <w:szCs w:val="24"/>
          <w:lang w:val="uk-UA"/>
        </w:rPr>
        <w:t xml:space="preserve"> (від вул. Мистецької до «Спорту для всіх») – 1 635,5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..Франца </w:t>
      </w:r>
      <w:proofErr w:type="spellStart"/>
      <w:r w:rsidRPr="00F77BC8">
        <w:rPr>
          <w:rFonts w:ascii="Times New Roman" w:eastAsia="Times New Roman" w:hAnsi="Times New Roman" w:cs="Times New Roman"/>
          <w:sz w:val="24"/>
          <w:szCs w:val="24"/>
          <w:lang w:val="uk-UA"/>
        </w:rPr>
        <w:t>Лендера</w:t>
      </w:r>
      <w:proofErr w:type="spellEnd"/>
      <w:r w:rsidRPr="00F77BC8">
        <w:rPr>
          <w:rFonts w:ascii="Times New Roman" w:eastAsia="Times New Roman" w:hAnsi="Times New Roman" w:cs="Times New Roman"/>
          <w:sz w:val="24"/>
          <w:szCs w:val="24"/>
          <w:lang w:val="uk-UA"/>
        </w:rPr>
        <w:t xml:space="preserve"> (від «Забудовника» до внутрішньо квартального проїзду №62-64а) – 1 726,1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..Соборна (від світлофора до верхніх воріт лікарні) – 1 808,8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w:t>
      </w:r>
    </w:p>
    <w:p w14:paraId="6DC6653A"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поточний ремонт тротуару від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45 до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..Героїв Маріуполя, 2д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462,0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та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..Героїв Маріуполя від 2д до 2а/1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791,0 </w:t>
      </w:r>
      <w:proofErr w:type="spellStart"/>
      <w:r w:rsidRPr="00F77BC8">
        <w:rPr>
          <w:rFonts w:ascii="Times New Roman" w:eastAsia="Times New Roman" w:hAnsi="Times New Roman" w:cs="Times New Roman"/>
          <w:sz w:val="24"/>
          <w:szCs w:val="24"/>
          <w:lang w:val="uk-UA"/>
        </w:rPr>
        <w:t>тис.грн</w:t>
      </w:r>
      <w:proofErr w:type="spellEnd"/>
      <w:r w:rsidRPr="00F77BC8">
        <w:rPr>
          <w:rFonts w:ascii="Times New Roman" w:eastAsia="Times New Roman" w:hAnsi="Times New Roman" w:cs="Times New Roman"/>
          <w:sz w:val="24"/>
          <w:szCs w:val="24"/>
          <w:lang w:val="uk-UA"/>
        </w:rPr>
        <w:t xml:space="preserve">., разом – </w:t>
      </w:r>
      <w:r w:rsidRPr="00F77BC8">
        <w:rPr>
          <w:rFonts w:ascii="Times New Roman" w:eastAsia="Times New Roman" w:hAnsi="Times New Roman" w:cs="Times New Roman"/>
          <w:b/>
          <w:sz w:val="24"/>
          <w:szCs w:val="24"/>
          <w:lang w:val="uk-UA"/>
        </w:rPr>
        <w:t xml:space="preserve">1 253,0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6F264B7E"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капітальний ремонт вулично-шляхової мережі (елементів організації дорожнього руху) по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..Шевченка (від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..Героїв Маріуполя до </w:t>
      </w:r>
      <w:proofErr w:type="spellStart"/>
      <w:r w:rsidRPr="00F77BC8">
        <w:rPr>
          <w:rFonts w:ascii="Times New Roman" w:eastAsia="Times New Roman" w:hAnsi="Times New Roman" w:cs="Times New Roman"/>
          <w:sz w:val="24"/>
          <w:szCs w:val="24"/>
          <w:lang w:val="uk-UA"/>
        </w:rPr>
        <w:t>вул</w:t>
      </w:r>
      <w:proofErr w:type="spellEnd"/>
      <w:r w:rsidRPr="00F77BC8">
        <w:rPr>
          <w:rFonts w:ascii="Times New Roman" w:eastAsia="Times New Roman" w:hAnsi="Times New Roman" w:cs="Times New Roman"/>
          <w:sz w:val="24"/>
          <w:szCs w:val="24"/>
          <w:lang w:val="uk-UA"/>
        </w:rPr>
        <w:t xml:space="preserve">..Франца </w:t>
      </w:r>
      <w:proofErr w:type="spellStart"/>
      <w:r w:rsidRPr="00F77BC8">
        <w:rPr>
          <w:rFonts w:ascii="Times New Roman" w:eastAsia="Times New Roman" w:hAnsi="Times New Roman" w:cs="Times New Roman"/>
          <w:sz w:val="24"/>
          <w:szCs w:val="24"/>
          <w:lang w:val="uk-UA"/>
        </w:rPr>
        <w:t>Лендера</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700,0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2B2B107E"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капітальний ремонт ліфта в будинку по вул.. Київська, 28 в </w:t>
      </w:r>
      <w:proofErr w:type="spellStart"/>
      <w:r w:rsidRPr="00F77BC8">
        <w:rPr>
          <w:rFonts w:ascii="Times New Roman" w:eastAsia="Times New Roman" w:hAnsi="Times New Roman" w:cs="Times New Roman"/>
          <w:sz w:val="24"/>
          <w:szCs w:val="24"/>
          <w:lang w:val="uk-UA"/>
        </w:rPr>
        <w:t>м.Дунаївці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860,0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w:t>
      </w:r>
    </w:p>
    <w:p w14:paraId="2E248505" w14:textId="77777777" w:rsidR="00BB68A7" w:rsidRPr="00F77BC8" w:rsidRDefault="00BB68A7" w:rsidP="00BB68A7">
      <w:pPr>
        <w:pStyle w:val="a7"/>
        <w:numPr>
          <w:ilvl w:val="0"/>
          <w:numId w:val="22"/>
        </w:numPr>
        <w:spacing w:after="0" w:line="240" w:lineRule="auto"/>
        <w:ind w:left="0" w:firstLine="567"/>
        <w:jc w:val="both"/>
        <w:rPr>
          <w:rFonts w:ascii="Times New Roman" w:eastAsia="Times New Roman" w:hAnsi="Times New Roman" w:cs="Times New Roman"/>
          <w:b/>
          <w:sz w:val="24"/>
          <w:szCs w:val="24"/>
          <w:lang w:val="uk-UA"/>
        </w:rPr>
      </w:pPr>
      <w:r w:rsidRPr="00F77BC8">
        <w:rPr>
          <w:rFonts w:ascii="Times New Roman" w:eastAsia="Times New Roman" w:hAnsi="Times New Roman" w:cs="Times New Roman"/>
          <w:sz w:val="24"/>
          <w:szCs w:val="24"/>
          <w:lang w:val="uk-UA"/>
        </w:rPr>
        <w:t xml:space="preserve">облаштування Центру безпеки громадян в </w:t>
      </w:r>
      <w:proofErr w:type="spellStart"/>
      <w:r w:rsidRPr="00F77BC8">
        <w:rPr>
          <w:rFonts w:ascii="Times New Roman" w:eastAsia="Times New Roman" w:hAnsi="Times New Roman" w:cs="Times New Roman"/>
          <w:sz w:val="24"/>
          <w:szCs w:val="24"/>
          <w:lang w:val="uk-UA"/>
        </w:rPr>
        <w:t>с.Миньківці</w:t>
      </w:r>
      <w:proofErr w:type="spellEnd"/>
      <w:r w:rsidRPr="00F77BC8">
        <w:rPr>
          <w:rFonts w:ascii="Times New Roman" w:eastAsia="Times New Roman" w:hAnsi="Times New Roman" w:cs="Times New Roman"/>
          <w:sz w:val="24"/>
          <w:szCs w:val="24"/>
          <w:lang w:val="uk-UA"/>
        </w:rPr>
        <w:t xml:space="preserve"> – </w:t>
      </w:r>
      <w:r w:rsidRPr="00F77BC8">
        <w:rPr>
          <w:rFonts w:ascii="Times New Roman" w:eastAsia="Times New Roman" w:hAnsi="Times New Roman" w:cs="Times New Roman"/>
          <w:b/>
          <w:sz w:val="24"/>
          <w:szCs w:val="24"/>
          <w:lang w:val="uk-UA"/>
        </w:rPr>
        <w:t xml:space="preserve">1 000,0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та оплата праці водіїв пожежного автомобіля – </w:t>
      </w:r>
      <w:r w:rsidRPr="00F77BC8">
        <w:rPr>
          <w:rFonts w:ascii="Times New Roman" w:eastAsia="Times New Roman" w:hAnsi="Times New Roman" w:cs="Times New Roman"/>
          <w:b/>
          <w:sz w:val="24"/>
          <w:szCs w:val="24"/>
          <w:lang w:val="uk-UA"/>
        </w:rPr>
        <w:t xml:space="preserve">505,7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 xml:space="preserve">. </w:t>
      </w:r>
      <w:r w:rsidRPr="00F77BC8">
        <w:rPr>
          <w:rFonts w:ascii="Times New Roman" w:eastAsia="Times New Roman" w:hAnsi="Times New Roman" w:cs="Times New Roman"/>
          <w:sz w:val="24"/>
          <w:szCs w:val="24"/>
          <w:u w:val="single"/>
          <w:lang w:val="uk-UA"/>
        </w:rPr>
        <w:t>перепланувати на іншу функцію!!!</w:t>
      </w:r>
    </w:p>
    <w:p w14:paraId="4A0FE316"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5E87ADC3"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Залишок  коштів іншої дотації з обласного бюджету на компенсацію міській раді за енергоносії, спожиті внутрішньо-переміщеними особами в визначених пунктах тимчасового перебування, в сумі </w:t>
      </w:r>
      <w:r w:rsidRPr="00F77BC8">
        <w:rPr>
          <w:rFonts w:ascii="Times New Roman" w:eastAsia="Times New Roman" w:hAnsi="Times New Roman" w:cs="Times New Roman"/>
          <w:b/>
          <w:sz w:val="24"/>
          <w:szCs w:val="24"/>
          <w:lang w:val="uk-UA"/>
        </w:rPr>
        <w:t xml:space="preserve">7,2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які не були використані станом на 01.01.2023 року у зв’язку з дефіцитом коштів на Єдиному казначейському рахунку, спрямувати за їх цільовим призначенням.</w:t>
      </w:r>
    </w:p>
    <w:p w14:paraId="16220BD3" w14:textId="77777777" w:rsidR="00BB68A7" w:rsidRPr="00F77BC8" w:rsidRDefault="00BB68A7" w:rsidP="00BB68A7">
      <w:pPr>
        <w:pStyle w:val="a7"/>
        <w:spacing w:after="0" w:line="240" w:lineRule="auto"/>
        <w:ind w:left="0" w:firstLine="567"/>
        <w:jc w:val="both"/>
        <w:rPr>
          <w:rFonts w:ascii="Times New Roman" w:eastAsia="Times New Roman" w:hAnsi="Times New Roman" w:cs="Times New Roman"/>
          <w:b/>
          <w:sz w:val="24"/>
          <w:szCs w:val="24"/>
          <w:lang w:val="uk-UA"/>
        </w:rPr>
      </w:pPr>
    </w:p>
    <w:p w14:paraId="332C6C67" w14:textId="77777777" w:rsidR="00BB68A7" w:rsidRPr="00F77BC8" w:rsidRDefault="00BB68A7" w:rsidP="00BB68A7">
      <w:pPr>
        <w:pStyle w:val="a7"/>
        <w:numPr>
          <w:ilvl w:val="0"/>
          <w:numId w:val="23"/>
        </w:numPr>
        <w:spacing w:after="0" w:line="240" w:lineRule="auto"/>
        <w:ind w:left="0" w:firstLine="540"/>
        <w:jc w:val="both"/>
        <w:rPr>
          <w:rFonts w:ascii="Times New Roman" w:eastAsia="Times New Roman" w:hAnsi="Times New Roman" w:cs="Times New Roman"/>
          <w:sz w:val="24"/>
          <w:szCs w:val="24"/>
          <w:lang w:val="uk-UA"/>
        </w:rPr>
      </w:pPr>
      <w:r w:rsidRPr="00F77BC8">
        <w:rPr>
          <w:rFonts w:ascii="Times New Roman" w:eastAsia="Times New Roman" w:hAnsi="Times New Roman" w:cs="Times New Roman"/>
          <w:sz w:val="24"/>
          <w:szCs w:val="24"/>
          <w:lang w:val="uk-UA"/>
        </w:rPr>
        <w:t xml:space="preserve">Відповідно до розподілу обсягу субвенції з обласного бюджету на надання державної підтримки особам з особливими освітніми потребами, затверджений наказом </w:t>
      </w:r>
      <w:proofErr w:type="spellStart"/>
      <w:r w:rsidRPr="00F77BC8">
        <w:rPr>
          <w:rFonts w:ascii="Times New Roman" w:eastAsia="Times New Roman" w:hAnsi="Times New Roman" w:cs="Times New Roman"/>
          <w:sz w:val="24"/>
          <w:szCs w:val="24"/>
          <w:lang w:val="uk-UA"/>
        </w:rPr>
        <w:t>ОВАвід</w:t>
      </w:r>
      <w:proofErr w:type="spellEnd"/>
      <w:r w:rsidRPr="00F77BC8">
        <w:rPr>
          <w:rFonts w:ascii="Times New Roman" w:eastAsia="Times New Roman" w:hAnsi="Times New Roman" w:cs="Times New Roman"/>
          <w:sz w:val="24"/>
          <w:szCs w:val="24"/>
          <w:lang w:val="uk-UA"/>
        </w:rPr>
        <w:t xml:space="preserve"> 19.01.2023р. №16/2023-н «Про внесення змін до обласного бюджету Хмельницької області на 2023 рік» міському бюджету передбачено </w:t>
      </w:r>
      <w:r w:rsidRPr="00F77BC8">
        <w:rPr>
          <w:rFonts w:ascii="Times New Roman" w:eastAsia="Times New Roman" w:hAnsi="Times New Roman" w:cs="Times New Roman"/>
          <w:b/>
          <w:sz w:val="24"/>
          <w:szCs w:val="24"/>
          <w:lang w:val="uk-UA"/>
        </w:rPr>
        <w:t xml:space="preserve">97,2 </w:t>
      </w:r>
      <w:proofErr w:type="spellStart"/>
      <w:r w:rsidRPr="00F77BC8">
        <w:rPr>
          <w:rFonts w:ascii="Times New Roman" w:eastAsia="Times New Roman" w:hAnsi="Times New Roman" w:cs="Times New Roman"/>
          <w:b/>
          <w:sz w:val="24"/>
          <w:szCs w:val="24"/>
          <w:lang w:val="uk-UA"/>
        </w:rPr>
        <w:t>тис.грн</w:t>
      </w:r>
      <w:proofErr w:type="spellEnd"/>
      <w:r w:rsidRPr="00F77BC8">
        <w:rPr>
          <w:rFonts w:ascii="Times New Roman" w:eastAsia="Times New Roman" w:hAnsi="Times New Roman" w:cs="Times New Roman"/>
          <w:b/>
          <w:sz w:val="24"/>
          <w:szCs w:val="24"/>
          <w:lang w:val="uk-UA"/>
        </w:rPr>
        <w:t>.</w:t>
      </w:r>
      <w:r w:rsidRPr="00F77BC8">
        <w:rPr>
          <w:rFonts w:ascii="Times New Roman" w:eastAsia="Times New Roman" w:hAnsi="Times New Roman" w:cs="Times New Roman"/>
          <w:sz w:val="24"/>
          <w:szCs w:val="24"/>
          <w:lang w:val="uk-UA"/>
        </w:rPr>
        <w:t xml:space="preserve"> – зазначені кошти за пропозицією управління освіти, молоді та спорту міської ради заплановано на оплату праці спеціалістів, які проводять з дітьми додаткові корекційні заняття.</w:t>
      </w:r>
    </w:p>
    <w:p w14:paraId="4A478196"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34432CFD"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1021A30E" w14:textId="77777777" w:rsidR="00BB68A7" w:rsidRPr="00F77BC8" w:rsidRDefault="00BB68A7" w:rsidP="00BB68A7">
      <w:pPr>
        <w:pStyle w:val="a7"/>
        <w:spacing w:after="0" w:line="240" w:lineRule="auto"/>
        <w:ind w:left="567"/>
        <w:jc w:val="both"/>
        <w:rPr>
          <w:rFonts w:ascii="Times New Roman" w:eastAsia="Times New Roman" w:hAnsi="Times New Roman" w:cs="Times New Roman"/>
          <w:b/>
          <w:sz w:val="24"/>
          <w:szCs w:val="24"/>
          <w:lang w:val="uk-UA"/>
        </w:rPr>
      </w:pPr>
    </w:p>
    <w:p w14:paraId="75790BF3" w14:textId="77777777" w:rsidR="00BB68A7" w:rsidRPr="00F77BC8" w:rsidRDefault="00BB68A7" w:rsidP="00BB68A7">
      <w:pPr>
        <w:spacing w:after="0" w:line="240" w:lineRule="auto"/>
        <w:jc w:val="both"/>
        <w:rPr>
          <w:rFonts w:ascii="Times New Roman" w:hAnsi="Times New Roman" w:cs="Times New Roman"/>
          <w:sz w:val="24"/>
          <w:szCs w:val="24"/>
          <w:lang w:val="uk-UA"/>
        </w:rPr>
      </w:pPr>
      <w:r w:rsidRPr="00F77BC8">
        <w:rPr>
          <w:rFonts w:ascii="Times New Roman" w:eastAsia="Times New Roman" w:hAnsi="Times New Roman" w:cs="Times New Roman"/>
          <w:sz w:val="24"/>
          <w:szCs w:val="24"/>
          <w:lang w:val="uk-UA" w:eastAsia="ru-RU"/>
        </w:rPr>
        <w:t>Начальник фінансового управління</w:t>
      </w:r>
      <w:r w:rsidRPr="00F77BC8">
        <w:rPr>
          <w:rFonts w:ascii="Times New Roman" w:eastAsia="Times New Roman" w:hAnsi="Times New Roman" w:cs="Times New Roman"/>
          <w:sz w:val="24"/>
          <w:szCs w:val="24"/>
          <w:lang w:eastAsia="ru-RU"/>
        </w:rPr>
        <w:t>                                      </w:t>
      </w:r>
      <w:r w:rsidRPr="00F77BC8">
        <w:rPr>
          <w:rFonts w:ascii="Times New Roman" w:eastAsia="Times New Roman" w:hAnsi="Times New Roman" w:cs="Times New Roman"/>
          <w:sz w:val="24"/>
          <w:szCs w:val="24"/>
          <w:lang w:val="uk-UA" w:eastAsia="ru-RU"/>
        </w:rPr>
        <w:t>Тетяна АБЗАЛОВА</w:t>
      </w:r>
    </w:p>
    <w:p w14:paraId="3FCC6E80" w14:textId="77777777" w:rsidR="00BB68A7" w:rsidRPr="00F77BC8" w:rsidRDefault="00BB68A7" w:rsidP="00BB68A7">
      <w:pPr>
        <w:spacing w:after="0" w:line="240" w:lineRule="auto"/>
        <w:rPr>
          <w:rFonts w:ascii="Times New Roman" w:eastAsia="Times New Roman" w:hAnsi="Times New Roman" w:cs="Times New Roman"/>
          <w:color w:val="FF0000"/>
          <w:sz w:val="24"/>
          <w:szCs w:val="24"/>
          <w:lang w:val="uk-UA" w:eastAsia="ru-RU"/>
        </w:rPr>
      </w:pPr>
      <w:r w:rsidRPr="00F77BC8">
        <w:rPr>
          <w:rFonts w:ascii="Times New Roman" w:eastAsia="Times New Roman" w:hAnsi="Times New Roman" w:cs="Times New Roman"/>
          <w:color w:val="FF0000"/>
          <w:sz w:val="24"/>
          <w:szCs w:val="24"/>
          <w:lang w:val="uk-UA" w:eastAsia="ru-RU"/>
        </w:rPr>
        <w:tab/>
      </w:r>
    </w:p>
    <w:p w14:paraId="20B7FCD8" w14:textId="77777777" w:rsidR="00BB68A7" w:rsidRPr="00F77BC8" w:rsidRDefault="00BB68A7" w:rsidP="00BB68A7">
      <w:pPr>
        <w:spacing w:after="0" w:line="240" w:lineRule="auto"/>
        <w:jc w:val="both"/>
        <w:rPr>
          <w:rFonts w:ascii="Times New Roman" w:hAnsi="Times New Roman" w:cs="Times New Roman"/>
          <w:sz w:val="24"/>
          <w:szCs w:val="24"/>
          <w:lang w:val="uk-UA"/>
        </w:rPr>
      </w:pPr>
    </w:p>
    <w:p w14:paraId="183A2EE3" w14:textId="77777777" w:rsidR="00BB68A7" w:rsidRPr="00623F22" w:rsidRDefault="00BB68A7" w:rsidP="007F2268">
      <w:pPr>
        <w:spacing w:after="0" w:line="240" w:lineRule="auto"/>
        <w:jc w:val="both"/>
        <w:rPr>
          <w:rFonts w:ascii="Times New Roman" w:hAnsi="Times New Roman" w:cs="Times New Roman"/>
          <w:sz w:val="24"/>
          <w:szCs w:val="24"/>
          <w:lang w:val="uk-UA"/>
        </w:rPr>
      </w:pPr>
    </w:p>
    <w:sectPr w:rsidR="00BB68A7" w:rsidRPr="00623F22" w:rsidSect="00C17081">
      <w:headerReference w:type="default" r:id="rId9"/>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36834" w14:textId="77777777" w:rsidR="00DA221B" w:rsidRDefault="00DA221B" w:rsidP="0015280D">
      <w:pPr>
        <w:spacing w:after="0" w:line="240" w:lineRule="auto"/>
      </w:pPr>
      <w:r>
        <w:separator/>
      </w:r>
    </w:p>
  </w:endnote>
  <w:endnote w:type="continuationSeparator" w:id="0">
    <w:p w14:paraId="4E61770A" w14:textId="77777777" w:rsidR="00DA221B" w:rsidRDefault="00DA221B"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B9F14" w14:textId="77777777" w:rsidR="00DA221B" w:rsidRDefault="00DA221B" w:rsidP="0015280D">
      <w:pPr>
        <w:spacing w:after="0" w:line="240" w:lineRule="auto"/>
      </w:pPr>
      <w:r>
        <w:separator/>
      </w:r>
    </w:p>
  </w:footnote>
  <w:footnote w:type="continuationSeparator" w:id="0">
    <w:p w14:paraId="3F9858BE" w14:textId="77777777" w:rsidR="00DA221B" w:rsidRDefault="00DA221B" w:rsidP="00152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DFB5" w14:textId="77777777" w:rsidR="00471AD2" w:rsidRDefault="00471AD2"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5EC8"/>
    <w:multiLevelType w:val="hybridMultilevel"/>
    <w:tmpl w:val="7E6C745A"/>
    <w:lvl w:ilvl="0" w:tplc="3E301C76">
      <w:start w:val="1"/>
      <w:numFmt w:val="decimal"/>
      <w:lvlText w:val="%1."/>
      <w:lvlJc w:val="left"/>
      <w:pPr>
        <w:ind w:left="1377" w:hanging="81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08628A4"/>
    <w:multiLevelType w:val="hybridMultilevel"/>
    <w:tmpl w:val="13449AB6"/>
    <w:lvl w:ilvl="0" w:tplc="F28EC7AC">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10B47DB2"/>
    <w:multiLevelType w:val="hybridMultilevel"/>
    <w:tmpl w:val="B852A70A"/>
    <w:lvl w:ilvl="0" w:tplc="CBDA0802">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B7E6AF0"/>
    <w:multiLevelType w:val="multilevel"/>
    <w:tmpl w:val="086A4B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60AC0"/>
    <w:multiLevelType w:val="hybridMultilevel"/>
    <w:tmpl w:val="2520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F2ECD"/>
    <w:multiLevelType w:val="hybridMultilevel"/>
    <w:tmpl w:val="E07ED502"/>
    <w:lvl w:ilvl="0" w:tplc="A6F6CA98">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1A85263"/>
    <w:multiLevelType w:val="multilevel"/>
    <w:tmpl w:val="BF80120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848"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C3D374B"/>
    <w:multiLevelType w:val="hybridMultilevel"/>
    <w:tmpl w:val="BA2805FA"/>
    <w:lvl w:ilvl="0" w:tplc="5418B41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4BAE07AD"/>
    <w:multiLevelType w:val="hybridMultilevel"/>
    <w:tmpl w:val="4BE059FA"/>
    <w:lvl w:ilvl="0" w:tplc="B0B0C732">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25D7533"/>
    <w:multiLevelType w:val="hybridMultilevel"/>
    <w:tmpl w:val="DF7AF530"/>
    <w:lvl w:ilvl="0" w:tplc="AD28734E">
      <w:numFmt w:val="bullet"/>
      <w:lvlText w:val="-"/>
      <w:lvlJc w:val="left"/>
      <w:pPr>
        <w:ind w:left="262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37D2C1B"/>
    <w:multiLevelType w:val="hybridMultilevel"/>
    <w:tmpl w:val="51A0CF52"/>
    <w:lvl w:ilvl="0" w:tplc="890062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5AF8335C"/>
    <w:multiLevelType w:val="hybridMultilevel"/>
    <w:tmpl w:val="0D82A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B6FA9"/>
    <w:multiLevelType w:val="hybridMultilevel"/>
    <w:tmpl w:val="4BB6F758"/>
    <w:lvl w:ilvl="0" w:tplc="9CB8C720">
      <w:start w:val="1"/>
      <w:numFmt w:val="decimal"/>
      <w:lvlText w:val="%1."/>
      <w:lvlJc w:val="left"/>
      <w:pPr>
        <w:ind w:left="305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770A75"/>
    <w:multiLevelType w:val="multilevel"/>
    <w:tmpl w:val="66321C68"/>
    <w:lvl w:ilvl="0">
      <w:start w:val="1"/>
      <w:numFmt w:val="decimal"/>
      <w:lvlText w:val="%1."/>
      <w:lvlJc w:val="left"/>
      <w:pPr>
        <w:ind w:left="780" w:hanging="360"/>
      </w:pPr>
      <w:rPr>
        <w:rFonts w:hint="default"/>
      </w:rPr>
    </w:lvl>
    <w:lvl w:ilvl="1">
      <w:start w:val="1"/>
      <w:numFmt w:val="decimal"/>
      <w:isLgl/>
      <w:lvlText w:val="%1.%2"/>
      <w:lvlJc w:val="left"/>
      <w:pPr>
        <w:ind w:left="825" w:hanging="40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7" w15:restartNumberingAfterBreak="0">
    <w:nsid w:val="63841321"/>
    <w:multiLevelType w:val="multilevel"/>
    <w:tmpl w:val="19A42EEA"/>
    <w:lvl w:ilvl="0">
      <w:start w:val="3"/>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E62748"/>
    <w:multiLevelType w:val="multilevel"/>
    <w:tmpl w:val="EEDC308C"/>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71EA632A"/>
    <w:multiLevelType w:val="hybridMultilevel"/>
    <w:tmpl w:val="D97CF1E0"/>
    <w:lvl w:ilvl="0" w:tplc="5DC6D32C">
      <w:start w:val="1"/>
      <w:numFmt w:val="decimal"/>
      <w:lvlText w:val="%1."/>
      <w:lvlJc w:val="left"/>
      <w:pPr>
        <w:ind w:left="1281"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8"/>
  </w:num>
  <w:num w:numId="2">
    <w:abstractNumId w:val="0"/>
  </w:num>
  <w:num w:numId="3">
    <w:abstractNumId w:val="1"/>
  </w:num>
  <w:num w:numId="4">
    <w:abstractNumId w:val="4"/>
  </w:num>
  <w:num w:numId="5">
    <w:abstractNumId w:val="2"/>
  </w:num>
  <w:num w:numId="6">
    <w:abstractNumId w:val="21"/>
  </w:num>
  <w:num w:numId="7">
    <w:abstractNumId w:val="12"/>
  </w:num>
  <w:num w:numId="8">
    <w:abstractNumId w:val="6"/>
  </w:num>
  <w:num w:numId="9">
    <w:abstractNumId w:val="15"/>
  </w:num>
  <w:num w:numId="10">
    <w:abstractNumId w:val="14"/>
  </w:num>
  <w:num w:numId="11">
    <w:abstractNumId w:val="10"/>
  </w:num>
  <w:num w:numId="12">
    <w:abstractNumId w:val="16"/>
  </w:num>
  <w:num w:numId="13">
    <w:abstractNumId w:val="11"/>
  </w:num>
  <w:num w:numId="14">
    <w:abstractNumId w:val="17"/>
  </w:num>
  <w:num w:numId="15">
    <w:abstractNumId w:val="5"/>
  </w:num>
  <w:num w:numId="16">
    <w:abstractNumId w:val="8"/>
  </w:num>
  <w:num w:numId="17">
    <w:abstractNumId w:val="9"/>
  </w:num>
  <w:num w:numId="18">
    <w:abstractNumId w:val="20"/>
  </w:num>
  <w:num w:numId="19">
    <w:abstractNumId w:val="19"/>
  </w:num>
  <w:num w:numId="20">
    <w:abstractNumId w:val="3"/>
  </w:num>
  <w:num w:numId="21">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D1D"/>
    <w:rsid w:val="00004927"/>
    <w:rsid w:val="00006649"/>
    <w:rsid w:val="00012ED8"/>
    <w:rsid w:val="0001499E"/>
    <w:rsid w:val="00020655"/>
    <w:rsid w:val="00021135"/>
    <w:rsid w:val="00021FFF"/>
    <w:rsid w:val="00022B0B"/>
    <w:rsid w:val="000254B9"/>
    <w:rsid w:val="00027FCB"/>
    <w:rsid w:val="00030799"/>
    <w:rsid w:val="000332CA"/>
    <w:rsid w:val="00042ABD"/>
    <w:rsid w:val="000521B8"/>
    <w:rsid w:val="00052453"/>
    <w:rsid w:val="00052A46"/>
    <w:rsid w:val="00054E07"/>
    <w:rsid w:val="000572D6"/>
    <w:rsid w:val="000607D4"/>
    <w:rsid w:val="00064A82"/>
    <w:rsid w:val="00064EB3"/>
    <w:rsid w:val="000672D6"/>
    <w:rsid w:val="00071FB6"/>
    <w:rsid w:val="00083D8E"/>
    <w:rsid w:val="00087701"/>
    <w:rsid w:val="00092E95"/>
    <w:rsid w:val="00095DB6"/>
    <w:rsid w:val="000A438C"/>
    <w:rsid w:val="000A562C"/>
    <w:rsid w:val="000A7D26"/>
    <w:rsid w:val="000B25A0"/>
    <w:rsid w:val="000B396B"/>
    <w:rsid w:val="000C0747"/>
    <w:rsid w:val="000C12B0"/>
    <w:rsid w:val="000C400C"/>
    <w:rsid w:val="000C679B"/>
    <w:rsid w:val="000C72E7"/>
    <w:rsid w:val="000D0083"/>
    <w:rsid w:val="000D0883"/>
    <w:rsid w:val="000D128A"/>
    <w:rsid w:val="000D335A"/>
    <w:rsid w:val="000D6E1F"/>
    <w:rsid w:val="000E5B67"/>
    <w:rsid w:val="000F4ACD"/>
    <w:rsid w:val="000F7BE5"/>
    <w:rsid w:val="0010260F"/>
    <w:rsid w:val="0010266C"/>
    <w:rsid w:val="001036F6"/>
    <w:rsid w:val="0011553E"/>
    <w:rsid w:val="001232B2"/>
    <w:rsid w:val="001247AF"/>
    <w:rsid w:val="00132601"/>
    <w:rsid w:val="00133C5C"/>
    <w:rsid w:val="0013776E"/>
    <w:rsid w:val="00140676"/>
    <w:rsid w:val="00141CB9"/>
    <w:rsid w:val="00144FBF"/>
    <w:rsid w:val="0014737F"/>
    <w:rsid w:val="001474C9"/>
    <w:rsid w:val="0015280D"/>
    <w:rsid w:val="00154877"/>
    <w:rsid w:val="00155E6E"/>
    <w:rsid w:val="00156A7F"/>
    <w:rsid w:val="001626A7"/>
    <w:rsid w:val="00175D36"/>
    <w:rsid w:val="001827BF"/>
    <w:rsid w:val="00184639"/>
    <w:rsid w:val="00186153"/>
    <w:rsid w:val="00186899"/>
    <w:rsid w:val="001878BF"/>
    <w:rsid w:val="001A5132"/>
    <w:rsid w:val="001B00E3"/>
    <w:rsid w:val="001B6386"/>
    <w:rsid w:val="001C04AA"/>
    <w:rsid w:val="001C0CE7"/>
    <w:rsid w:val="001C4958"/>
    <w:rsid w:val="001D1630"/>
    <w:rsid w:val="001D3DAC"/>
    <w:rsid w:val="001E4A3C"/>
    <w:rsid w:val="001E5089"/>
    <w:rsid w:val="001E596B"/>
    <w:rsid w:val="001E7ED7"/>
    <w:rsid w:val="001F247F"/>
    <w:rsid w:val="001F2927"/>
    <w:rsid w:val="00201489"/>
    <w:rsid w:val="0020571A"/>
    <w:rsid w:val="0020758B"/>
    <w:rsid w:val="002075E9"/>
    <w:rsid w:val="00213812"/>
    <w:rsid w:val="00220067"/>
    <w:rsid w:val="002349DE"/>
    <w:rsid w:val="00270463"/>
    <w:rsid w:val="00270A90"/>
    <w:rsid w:val="00275BE2"/>
    <w:rsid w:val="0027722A"/>
    <w:rsid w:val="00277AB4"/>
    <w:rsid w:val="002875AC"/>
    <w:rsid w:val="002A06D3"/>
    <w:rsid w:val="002A0D5D"/>
    <w:rsid w:val="002A13ED"/>
    <w:rsid w:val="002B15D2"/>
    <w:rsid w:val="002B2B34"/>
    <w:rsid w:val="002B550C"/>
    <w:rsid w:val="002B7764"/>
    <w:rsid w:val="002B7C7B"/>
    <w:rsid w:val="002C3075"/>
    <w:rsid w:val="002D495B"/>
    <w:rsid w:val="002D567C"/>
    <w:rsid w:val="002E104B"/>
    <w:rsid w:val="002E34D5"/>
    <w:rsid w:val="002E53B0"/>
    <w:rsid w:val="002F3CA0"/>
    <w:rsid w:val="002F53CA"/>
    <w:rsid w:val="00312698"/>
    <w:rsid w:val="00312AB4"/>
    <w:rsid w:val="003145B4"/>
    <w:rsid w:val="0031665A"/>
    <w:rsid w:val="003167D7"/>
    <w:rsid w:val="003215FA"/>
    <w:rsid w:val="003237FC"/>
    <w:rsid w:val="0032435F"/>
    <w:rsid w:val="00326802"/>
    <w:rsid w:val="00327381"/>
    <w:rsid w:val="00334E2E"/>
    <w:rsid w:val="00337264"/>
    <w:rsid w:val="00344217"/>
    <w:rsid w:val="00346676"/>
    <w:rsid w:val="00346888"/>
    <w:rsid w:val="00347772"/>
    <w:rsid w:val="00353216"/>
    <w:rsid w:val="00354C30"/>
    <w:rsid w:val="0035715A"/>
    <w:rsid w:val="003629CF"/>
    <w:rsid w:val="00370415"/>
    <w:rsid w:val="0037207F"/>
    <w:rsid w:val="003746A5"/>
    <w:rsid w:val="00375ECE"/>
    <w:rsid w:val="0038504B"/>
    <w:rsid w:val="00397701"/>
    <w:rsid w:val="003A3542"/>
    <w:rsid w:val="003B4127"/>
    <w:rsid w:val="003C04B1"/>
    <w:rsid w:val="003C4211"/>
    <w:rsid w:val="003C5385"/>
    <w:rsid w:val="003D0FCB"/>
    <w:rsid w:val="003D3C59"/>
    <w:rsid w:val="003D3F79"/>
    <w:rsid w:val="003D4DBD"/>
    <w:rsid w:val="003D6C50"/>
    <w:rsid w:val="003E236B"/>
    <w:rsid w:val="003E2AB5"/>
    <w:rsid w:val="003E4B62"/>
    <w:rsid w:val="003E7FE4"/>
    <w:rsid w:val="003F102B"/>
    <w:rsid w:val="003F4D5C"/>
    <w:rsid w:val="004005FD"/>
    <w:rsid w:val="00403D4A"/>
    <w:rsid w:val="00406704"/>
    <w:rsid w:val="004068D2"/>
    <w:rsid w:val="00413686"/>
    <w:rsid w:val="00415504"/>
    <w:rsid w:val="00430D4F"/>
    <w:rsid w:val="00431375"/>
    <w:rsid w:val="00444C73"/>
    <w:rsid w:val="004469B9"/>
    <w:rsid w:val="00447741"/>
    <w:rsid w:val="004519F0"/>
    <w:rsid w:val="00452BF3"/>
    <w:rsid w:val="00466C66"/>
    <w:rsid w:val="00466F00"/>
    <w:rsid w:val="004672CA"/>
    <w:rsid w:val="00471AD2"/>
    <w:rsid w:val="00480DFB"/>
    <w:rsid w:val="00482B1A"/>
    <w:rsid w:val="00483758"/>
    <w:rsid w:val="00484D18"/>
    <w:rsid w:val="004861D1"/>
    <w:rsid w:val="00490FB3"/>
    <w:rsid w:val="00493B86"/>
    <w:rsid w:val="00493C93"/>
    <w:rsid w:val="00494A85"/>
    <w:rsid w:val="004953D0"/>
    <w:rsid w:val="004969BA"/>
    <w:rsid w:val="00497A16"/>
    <w:rsid w:val="004A0258"/>
    <w:rsid w:val="004A628A"/>
    <w:rsid w:val="004B18E8"/>
    <w:rsid w:val="004B1935"/>
    <w:rsid w:val="004B3596"/>
    <w:rsid w:val="004B4C45"/>
    <w:rsid w:val="004B5F88"/>
    <w:rsid w:val="004C4022"/>
    <w:rsid w:val="004C5BB5"/>
    <w:rsid w:val="004C6DF1"/>
    <w:rsid w:val="004D04D5"/>
    <w:rsid w:val="004D799D"/>
    <w:rsid w:val="004D7A83"/>
    <w:rsid w:val="004E1852"/>
    <w:rsid w:val="004E76F8"/>
    <w:rsid w:val="004F4747"/>
    <w:rsid w:val="00503EBD"/>
    <w:rsid w:val="00505AC5"/>
    <w:rsid w:val="00507081"/>
    <w:rsid w:val="00507775"/>
    <w:rsid w:val="00507D9C"/>
    <w:rsid w:val="00510E14"/>
    <w:rsid w:val="00511B60"/>
    <w:rsid w:val="00521B8D"/>
    <w:rsid w:val="00521E00"/>
    <w:rsid w:val="00532A3A"/>
    <w:rsid w:val="005358CA"/>
    <w:rsid w:val="00540191"/>
    <w:rsid w:val="00541DD5"/>
    <w:rsid w:val="005456BE"/>
    <w:rsid w:val="00546C90"/>
    <w:rsid w:val="00546CD0"/>
    <w:rsid w:val="00547887"/>
    <w:rsid w:val="0055041A"/>
    <w:rsid w:val="00550A47"/>
    <w:rsid w:val="00550DE3"/>
    <w:rsid w:val="0055347C"/>
    <w:rsid w:val="005554FA"/>
    <w:rsid w:val="00557EE4"/>
    <w:rsid w:val="00560194"/>
    <w:rsid w:val="005615FB"/>
    <w:rsid w:val="00562D60"/>
    <w:rsid w:val="00563D5A"/>
    <w:rsid w:val="00564A3A"/>
    <w:rsid w:val="00565854"/>
    <w:rsid w:val="005836E7"/>
    <w:rsid w:val="00593999"/>
    <w:rsid w:val="005A1EF1"/>
    <w:rsid w:val="005A57D7"/>
    <w:rsid w:val="005B3CB7"/>
    <w:rsid w:val="005B3FE1"/>
    <w:rsid w:val="005B48C6"/>
    <w:rsid w:val="005C3DE4"/>
    <w:rsid w:val="005C3EC9"/>
    <w:rsid w:val="005C454E"/>
    <w:rsid w:val="005C47F7"/>
    <w:rsid w:val="005D6D32"/>
    <w:rsid w:val="005E04F9"/>
    <w:rsid w:val="005E08B2"/>
    <w:rsid w:val="005E1DB4"/>
    <w:rsid w:val="005E2819"/>
    <w:rsid w:val="005E2C16"/>
    <w:rsid w:val="005E4D39"/>
    <w:rsid w:val="005E7D18"/>
    <w:rsid w:val="005F4D76"/>
    <w:rsid w:val="00601CB1"/>
    <w:rsid w:val="00605BFD"/>
    <w:rsid w:val="00607581"/>
    <w:rsid w:val="006227C6"/>
    <w:rsid w:val="00623005"/>
    <w:rsid w:val="00623F22"/>
    <w:rsid w:val="00625CC8"/>
    <w:rsid w:val="00633439"/>
    <w:rsid w:val="006372D7"/>
    <w:rsid w:val="00641F0D"/>
    <w:rsid w:val="006425C8"/>
    <w:rsid w:val="00644A36"/>
    <w:rsid w:val="006505BF"/>
    <w:rsid w:val="00661264"/>
    <w:rsid w:val="00665E71"/>
    <w:rsid w:val="00670861"/>
    <w:rsid w:val="00672856"/>
    <w:rsid w:val="0067633D"/>
    <w:rsid w:val="00682C41"/>
    <w:rsid w:val="006862BA"/>
    <w:rsid w:val="006871B8"/>
    <w:rsid w:val="00695CF4"/>
    <w:rsid w:val="006A6F77"/>
    <w:rsid w:val="006B2821"/>
    <w:rsid w:val="006B32FA"/>
    <w:rsid w:val="006B7C1D"/>
    <w:rsid w:val="006C2584"/>
    <w:rsid w:val="006C5B4E"/>
    <w:rsid w:val="006C76C7"/>
    <w:rsid w:val="006D121B"/>
    <w:rsid w:val="006D7F4C"/>
    <w:rsid w:val="006E1A58"/>
    <w:rsid w:val="006E2082"/>
    <w:rsid w:val="006E26FD"/>
    <w:rsid w:val="006E2739"/>
    <w:rsid w:val="006E5B3F"/>
    <w:rsid w:val="006F066B"/>
    <w:rsid w:val="006F6673"/>
    <w:rsid w:val="00701D44"/>
    <w:rsid w:val="00701DF5"/>
    <w:rsid w:val="007038AE"/>
    <w:rsid w:val="00705A57"/>
    <w:rsid w:val="00711D8A"/>
    <w:rsid w:val="00714202"/>
    <w:rsid w:val="00717660"/>
    <w:rsid w:val="00717BF0"/>
    <w:rsid w:val="00723470"/>
    <w:rsid w:val="007252C6"/>
    <w:rsid w:val="007277BB"/>
    <w:rsid w:val="007339F8"/>
    <w:rsid w:val="00736661"/>
    <w:rsid w:val="00736C63"/>
    <w:rsid w:val="0074025C"/>
    <w:rsid w:val="007405A4"/>
    <w:rsid w:val="00741BA6"/>
    <w:rsid w:val="007425D1"/>
    <w:rsid w:val="0074471A"/>
    <w:rsid w:val="007550A3"/>
    <w:rsid w:val="00755AC0"/>
    <w:rsid w:val="00756CEE"/>
    <w:rsid w:val="007609F1"/>
    <w:rsid w:val="00771EDD"/>
    <w:rsid w:val="00772176"/>
    <w:rsid w:val="00773CD1"/>
    <w:rsid w:val="00777E57"/>
    <w:rsid w:val="007855F7"/>
    <w:rsid w:val="00787DDD"/>
    <w:rsid w:val="007913F0"/>
    <w:rsid w:val="007A158E"/>
    <w:rsid w:val="007A1845"/>
    <w:rsid w:val="007A29C9"/>
    <w:rsid w:val="007A3FE8"/>
    <w:rsid w:val="007A661C"/>
    <w:rsid w:val="007B66B2"/>
    <w:rsid w:val="007B75A7"/>
    <w:rsid w:val="007B7847"/>
    <w:rsid w:val="007B79DA"/>
    <w:rsid w:val="007C1C8A"/>
    <w:rsid w:val="007C7C80"/>
    <w:rsid w:val="007C7CE9"/>
    <w:rsid w:val="007D5DC6"/>
    <w:rsid w:val="007F2268"/>
    <w:rsid w:val="007F6EED"/>
    <w:rsid w:val="0081010D"/>
    <w:rsid w:val="00810823"/>
    <w:rsid w:val="008112B4"/>
    <w:rsid w:val="00811B28"/>
    <w:rsid w:val="00815848"/>
    <w:rsid w:val="008169BD"/>
    <w:rsid w:val="00816F08"/>
    <w:rsid w:val="00821CE1"/>
    <w:rsid w:val="008229C1"/>
    <w:rsid w:val="00826869"/>
    <w:rsid w:val="00831406"/>
    <w:rsid w:val="008317C6"/>
    <w:rsid w:val="00833763"/>
    <w:rsid w:val="008400C3"/>
    <w:rsid w:val="0084334E"/>
    <w:rsid w:val="00844B59"/>
    <w:rsid w:val="00846770"/>
    <w:rsid w:val="0085066A"/>
    <w:rsid w:val="00851912"/>
    <w:rsid w:val="00855FB9"/>
    <w:rsid w:val="0085694E"/>
    <w:rsid w:val="00860BBB"/>
    <w:rsid w:val="00861F8E"/>
    <w:rsid w:val="0086266D"/>
    <w:rsid w:val="00867837"/>
    <w:rsid w:val="0087542F"/>
    <w:rsid w:val="00881963"/>
    <w:rsid w:val="00881E4B"/>
    <w:rsid w:val="008849A0"/>
    <w:rsid w:val="0088753F"/>
    <w:rsid w:val="00891530"/>
    <w:rsid w:val="00894E6F"/>
    <w:rsid w:val="008952E4"/>
    <w:rsid w:val="008A23D3"/>
    <w:rsid w:val="008A3229"/>
    <w:rsid w:val="008A66E0"/>
    <w:rsid w:val="008B0087"/>
    <w:rsid w:val="008B01C2"/>
    <w:rsid w:val="008B58A2"/>
    <w:rsid w:val="008B5C54"/>
    <w:rsid w:val="008B5F73"/>
    <w:rsid w:val="008B6178"/>
    <w:rsid w:val="008C5187"/>
    <w:rsid w:val="008C5E54"/>
    <w:rsid w:val="008D2501"/>
    <w:rsid w:val="008D51EB"/>
    <w:rsid w:val="008D5DD9"/>
    <w:rsid w:val="008D79EC"/>
    <w:rsid w:val="008E2E5A"/>
    <w:rsid w:val="008E3C85"/>
    <w:rsid w:val="008E74DD"/>
    <w:rsid w:val="008F0CD1"/>
    <w:rsid w:val="009002A2"/>
    <w:rsid w:val="00901DC0"/>
    <w:rsid w:val="00915CDF"/>
    <w:rsid w:val="00916C22"/>
    <w:rsid w:val="00916CC6"/>
    <w:rsid w:val="00920524"/>
    <w:rsid w:val="00921982"/>
    <w:rsid w:val="00933884"/>
    <w:rsid w:val="00933DEB"/>
    <w:rsid w:val="0094078C"/>
    <w:rsid w:val="00941A35"/>
    <w:rsid w:val="0094353A"/>
    <w:rsid w:val="0094355C"/>
    <w:rsid w:val="009436B9"/>
    <w:rsid w:val="00947C39"/>
    <w:rsid w:val="00951606"/>
    <w:rsid w:val="00952DEA"/>
    <w:rsid w:val="00957B31"/>
    <w:rsid w:val="00961EA7"/>
    <w:rsid w:val="00963298"/>
    <w:rsid w:val="009632AF"/>
    <w:rsid w:val="00963D59"/>
    <w:rsid w:val="009671A1"/>
    <w:rsid w:val="009701AF"/>
    <w:rsid w:val="00973D0E"/>
    <w:rsid w:val="00975351"/>
    <w:rsid w:val="0097548E"/>
    <w:rsid w:val="00980ED9"/>
    <w:rsid w:val="00981357"/>
    <w:rsid w:val="0098294D"/>
    <w:rsid w:val="00986213"/>
    <w:rsid w:val="009900B4"/>
    <w:rsid w:val="00994AA4"/>
    <w:rsid w:val="009A672E"/>
    <w:rsid w:val="009A7756"/>
    <w:rsid w:val="009B07B6"/>
    <w:rsid w:val="009B4569"/>
    <w:rsid w:val="009B5091"/>
    <w:rsid w:val="009C781C"/>
    <w:rsid w:val="009D50A4"/>
    <w:rsid w:val="009E08F3"/>
    <w:rsid w:val="009E194D"/>
    <w:rsid w:val="009E7C97"/>
    <w:rsid w:val="009F04BE"/>
    <w:rsid w:val="009F13FF"/>
    <w:rsid w:val="00A03CCD"/>
    <w:rsid w:val="00A0555C"/>
    <w:rsid w:val="00A07B77"/>
    <w:rsid w:val="00A101F5"/>
    <w:rsid w:val="00A104D5"/>
    <w:rsid w:val="00A10D3A"/>
    <w:rsid w:val="00A1118B"/>
    <w:rsid w:val="00A120F0"/>
    <w:rsid w:val="00A146B1"/>
    <w:rsid w:val="00A146E7"/>
    <w:rsid w:val="00A21009"/>
    <w:rsid w:val="00A2157A"/>
    <w:rsid w:val="00A21A79"/>
    <w:rsid w:val="00A21B2C"/>
    <w:rsid w:val="00A31CCA"/>
    <w:rsid w:val="00A37885"/>
    <w:rsid w:val="00A42C55"/>
    <w:rsid w:val="00A503C1"/>
    <w:rsid w:val="00A528C5"/>
    <w:rsid w:val="00A646EA"/>
    <w:rsid w:val="00A67BD2"/>
    <w:rsid w:val="00A71787"/>
    <w:rsid w:val="00A724D1"/>
    <w:rsid w:val="00A7363F"/>
    <w:rsid w:val="00A74955"/>
    <w:rsid w:val="00A75166"/>
    <w:rsid w:val="00A80CC9"/>
    <w:rsid w:val="00A83081"/>
    <w:rsid w:val="00A83913"/>
    <w:rsid w:val="00A85646"/>
    <w:rsid w:val="00A86FA1"/>
    <w:rsid w:val="00A875BF"/>
    <w:rsid w:val="00A87D8E"/>
    <w:rsid w:val="00A921F4"/>
    <w:rsid w:val="00A9439F"/>
    <w:rsid w:val="00AA5063"/>
    <w:rsid w:val="00AB2B29"/>
    <w:rsid w:val="00AB32D3"/>
    <w:rsid w:val="00AB3A87"/>
    <w:rsid w:val="00AC21B1"/>
    <w:rsid w:val="00AC6E95"/>
    <w:rsid w:val="00AD2CC8"/>
    <w:rsid w:val="00AD3D8B"/>
    <w:rsid w:val="00AE0043"/>
    <w:rsid w:val="00AE34A4"/>
    <w:rsid w:val="00AE3F06"/>
    <w:rsid w:val="00B011F2"/>
    <w:rsid w:val="00B016E0"/>
    <w:rsid w:val="00B05C88"/>
    <w:rsid w:val="00B0713C"/>
    <w:rsid w:val="00B137F7"/>
    <w:rsid w:val="00B142B0"/>
    <w:rsid w:val="00B147EA"/>
    <w:rsid w:val="00B15721"/>
    <w:rsid w:val="00B1590F"/>
    <w:rsid w:val="00B3121C"/>
    <w:rsid w:val="00B32E16"/>
    <w:rsid w:val="00B33506"/>
    <w:rsid w:val="00B33ED4"/>
    <w:rsid w:val="00B35432"/>
    <w:rsid w:val="00B35B0C"/>
    <w:rsid w:val="00B36A14"/>
    <w:rsid w:val="00B36B86"/>
    <w:rsid w:val="00B37930"/>
    <w:rsid w:val="00B40F38"/>
    <w:rsid w:val="00B430EA"/>
    <w:rsid w:val="00B46409"/>
    <w:rsid w:val="00B46433"/>
    <w:rsid w:val="00B53628"/>
    <w:rsid w:val="00B54FF8"/>
    <w:rsid w:val="00B62BA3"/>
    <w:rsid w:val="00B6340C"/>
    <w:rsid w:val="00B67ED8"/>
    <w:rsid w:val="00B76D1D"/>
    <w:rsid w:val="00B77A55"/>
    <w:rsid w:val="00B833FC"/>
    <w:rsid w:val="00B83E46"/>
    <w:rsid w:val="00B84573"/>
    <w:rsid w:val="00B870A9"/>
    <w:rsid w:val="00B87878"/>
    <w:rsid w:val="00B927BA"/>
    <w:rsid w:val="00B92A77"/>
    <w:rsid w:val="00B96DE2"/>
    <w:rsid w:val="00BA5689"/>
    <w:rsid w:val="00BA5A51"/>
    <w:rsid w:val="00BA5E06"/>
    <w:rsid w:val="00BA6B1C"/>
    <w:rsid w:val="00BA700D"/>
    <w:rsid w:val="00BB4DA8"/>
    <w:rsid w:val="00BB68A7"/>
    <w:rsid w:val="00BD2AF1"/>
    <w:rsid w:val="00BD40FB"/>
    <w:rsid w:val="00BD7ED8"/>
    <w:rsid w:val="00BE00D0"/>
    <w:rsid w:val="00BE7630"/>
    <w:rsid w:val="00BE7A7C"/>
    <w:rsid w:val="00BF1348"/>
    <w:rsid w:val="00BF1847"/>
    <w:rsid w:val="00BF6731"/>
    <w:rsid w:val="00BF76D3"/>
    <w:rsid w:val="00BF7BDC"/>
    <w:rsid w:val="00C05D8E"/>
    <w:rsid w:val="00C064C1"/>
    <w:rsid w:val="00C1091E"/>
    <w:rsid w:val="00C158EF"/>
    <w:rsid w:val="00C16FAF"/>
    <w:rsid w:val="00C17081"/>
    <w:rsid w:val="00C32364"/>
    <w:rsid w:val="00C36BBA"/>
    <w:rsid w:val="00C40C95"/>
    <w:rsid w:val="00C4108D"/>
    <w:rsid w:val="00C42D74"/>
    <w:rsid w:val="00C43E52"/>
    <w:rsid w:val="00C461C3"/>
    <w:rsid w:val="00C524F9"/>
    <w:rsid w:val="00C52BEB"/>
    <w:rsid w:val="00C52CEB"/>
    <w:rsid w:val="00C631A8"/>
    <w:rsid w:val="00C649A6"/>
    <w:rsid w:val="00C700A3"/>
    <w:rsid w:val="00C7074A"/>
    <w:rsid w:val="00C71DF1"/>
    <w:rsid w:val="00C73E4A"/>
    <w:rsid w:val="00C7595E"/>
    <w:rsid w:val="00C77D53"/>
    <w:rsid w:val="00C8320E"/>
    <w:rsid w:val="00C913C3"/>
    <w:rsid w:val="00C91C98"/>
    <w:rsid w:val="00C94F99"/>
    <w:rsid w:val="00CA220D"/>
    <w:rsid w:val="00CA4B2F"/>
    <w:rsid w:val="00CA559D"/>
    <w:rsid w:val="00CB1D73"/>
    <w:rsid w:val="00CB1F72"/>
    <w:rsid w:val="00CB3273"/>
    <w:rsid w:val="00CB5531"/>
    <w:rsid w:val="00CC5923"/>
    <w:rsid w:val="00CD047B"/>
    <w:rsid w:val="00CD43FF"/>
    <w:rsid w:val="00CE061D"/>
    <w:rsid w:val="00CE478D"/>
    <w:rsid w:val="00CE6116"/>
    <w:rsid w:val="00CE6970"/>
    <w:rsid w:val="00CF41D1"/>
    <w:rsid w:val="00D02846"/>
    <w:rsid w:val="00D04279"/>
    <w:rsid w:val="00D07152"/>
    <w:rsid w:val="00D1337F"/>
    <w:rsid w:val="00D21A84"/>
    <w:rsid w:val="00D22D15"/>
    <w:rsid w:val="00D366DD"/>
    <w:rsid w:val="00D3675C"/>
    <w:rsid w:val="00D37FCA"/>
    <w:rsid w:val="00D41897"/>
    <w:rsid w:val="00D43776"/>
    <w:rsid w:val="00D4387B"/>
    <w:rsid w:val="00D521DD"/>
    <w:rsid w:val="00D53565"/>
    <w:rsid w:val="00D61251"/>
    <w:rsid w:val="00D61FBD"/>
    <w:rsid w:val="00D724D0"/>
    <w:rsid w:val="00D8038F"/>
    <w:rsid w:val="00D837B1"/>
    <w:rsid w:val="00D87CE5"/>
    <w:rsid w:val="00D90791"/>
    <w:rsid w:val="00D94F6D"/>
    <w:rsid w:val="00DA0E89"/>
    <w:rsid w:val="00DA221B"/>
    <w:rsid w:val="00DA4B87"/>
    <w:rsid w:val="00DB283C"/>
    <w:rsid w:val="00DB77AB"/>
    <w:rsid w:val="00DC1D15"/>
    <w:rsid w:val="00DD5CB2"/>
    <w:rsid w:val="00DD66DC"/>
    <w:rsid w:val="00DE0F68"/>
    <w:rsid w:val="00DE740A"/>
    <w:rsid w:val="00DE79EE"/>
    <w:rsid w:val="00DF203F"/>
    <w:rsid w:val="00DF340A"/>
    <w:rsid w:val="00DF70AF"/>
    <w:rsid w:val="00E044D0"/>
    <w:rsid w:val="00E04CF3"/>
    <w:rsid w:val="00E04F96"/>
    <w:rsid w:val="00E05434"/>
    <w:rsid w:val="00E159EF"/>
    <w:rsid w:val="00E20229"/>
    <w:rsid w:val="00E21164"/>
    <w:rsid w:val="00E27AB8"/>
    <w:rsid w:val="00E35E2B"/>
    <w:rsid w:val="00E376D5"/>
    <w:rsid w:val="00E42F4D"/>
    <w:rsid w:val="00E446AC"/>
    <w:rsid w:val="00E45B0A"/>
    <w:rsid w:val="00E47B3B"/>
    <w:rsid w:val="00E53A29"/>
    <w:rsid w:val="00E5444D"/>
    <w:rsid w:val="00E551E3"/>
    <w:rsid w:val="00E57CCF"/>
    <w:rsid w:val="00E60C0F"/>
    <w:rsid w:val="00E66B5E"/>
    <w:rsid w:val="00E679D6"/>
    <w:rsid w:val="00E72DBA"/>
    <w:rsid w:val="00E74503"/>
    <w:rsid w:val="00E74583"/>
    <w:rsid w:val="00E75E20"/>
    <w:rsid w:val="00E768F1"/>
    <w:rsid w:val="00E86F14"/>
    <w:rsid w:val="00E902D3"/>
    <w:rsid w:val="00E93502"/>
    <w:rsid w:val="00E949A9"/>
    <w:rsid w:val="00E96D2E"/>
    <w:rsid w:val="00EA6ED7"/>
    <w:rsid w:val="00EA75C0"/>
    <w:rsid w:val="00EB14BE"/>
    <w:rsid w:val="00EB1B11"/>
    <w:rsid w:val="00EB7EDA"/>
    <w:rsid w:val="00EC16F1"/>
    <w:rsid w:val="00EC18E3"/>
    <w:rsid w:val="00ED04CA"/>
    <w:rsid w:val="00ED2B09"/>
    <w:rsid w:val="00ED4ECB"/>
    <w:rsid w:val="00ED7217"/>
    <w:rsid w:val="00EE6652"/>
    <w:rsid w:val="00EF1D2D"/>
    <w:rsid w:val="00EF33F1"/>
    <w:rsid w:val="00EF5F2B"/>
    <w:rsid w:val="00EF6B0B"/>
    <w:rsid w:val="00EF7300"/>
    <w:rsid w:val="00F051C3"/>
    <w:rsid w:val="00F05E44"/>
    <w:rsid w:val="00F07530"/>
    <w:rsid w:val="00F07BEF"/>
    <w:rsid w:val="00F1346A"/>
    <w:rsid w:val="00F23D1A"/>
    <w:rsid w:val="00F25229"/>
    <w:rsid w:val="00F26C24"/>
    <w:rsid w:val="00F342C5"/>
    <w:rsid w:val="00F37F86"/>
    <w:rsid w:val="00F4424C"/>
    <w:rsid w:val="00F44AD7"/>
    <w:rsid w:val="00F51F82"/>
    <w:rsid w:val="00F5331C"/>
    <w:rsid w:val="00F54108"/>
    <w:rsid w:val="00F54A3E"/>
    <w:rsid w:val="00F6128C"/>
    <w:rsid w:val="00F70A4B"/>
    <w:rsid w:val="00F724FD"/>
    <w:rsid w:val="00F728CA"/>
    <w:rsid w:val="00F76E16"/>
    <w:rsid w:val="00F90309"/>
    <w:rsid w:val="00FA0732"/>
    <w:rsid w:val="00FA55D9"/>
    <w:rsid w:val="00FB026A"/>
    <w:rsid w:val="00FB05B3"/>
    <w:rsid w:val="00FB2129"/>
    <w:rsid w:val="00FB2F7D"/>
    <w:rsid w:val="00FB7E25"/>
    <w:rsid w:val="00FC6AE6"/>
    <w:rsid w:val="00FC75BA"/>
    <w:rsid w:val="00FD2D2D"/>
    <w:rsid w:val="00FD4FD1"/>
    <w:rsid w:val="00FD5379"/>
    <w:rsid w:val="00FD65EB"/>
    <w:rsid w:val="00FE0D8F"/>
    <w:rsid w:val="00FE12B2"/>
    <w:rsid w:val="00FE371E"/>
    <w:rsid w:val="00FE5F5F"/>
    <w:rsid w:val="00FE67EB"/>
    <w:rsid w:val="00FF0E07"/>
    <w:rsid w:val="00FF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15:docId w15:val="{24D0A8C8-0998-483B-87D7-EB044FDE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qFormat/>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59"/>
    <w:rsid w:val="0032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uiPriority w:val="99"/>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Заголовок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683">
    <w:name w:val="rvps683"/>
    <w:basedOn w:val="a"/>
    <w:rsid w:val="00D907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0">
    <w:name w:val="rvts10"/>
    <w:basedOn w:val="a0"/>
    <w:rsid w:val="00D90791"/>
  </w:style>
  <w:style w:type="paragraph" w:customStyle="1" w:styleId="rvps3">
    <w:name w:val="rvps3"/>
    <w:basedOn w:val="a"/>
    <w:rsid w:val="00D907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D90791"/>
  </w:style>
  <w:style w:type="paragraph" w:customStyle="1" w:styleId="rvps4">
    <w:name w:val="rvps4"/>
    <w:basedOn w:val="a"/>
    <w:rsid w:val="00D907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D907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
    <w:name w:val="Абзац списка5"/>
    <w:basedOn w:val="a"/>
    <w:rsid w:val="0032435F"/>
    <w:pPr>
      <w:ind w:left="720"/>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3512">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212757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36906-A984-4EC4-8650-EA3661A7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4325</Words>
  <Characters>24653</Characters>
  <Application>Microsoft Office Word</Application>
  <DocSecurity>0</DocSecurity>
  <Lines>205</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InfoViddil</cp:lastModifiedBy>
  <cp:revision>5</cp:revision>
  <cp:lastPrinted>2023-02-15T09:20:00Z</cp:lastPrinted>
  <dcterms:created xsi:type="dcterms:W3CDTF">2023-02-21T08:29:00Z</dcterms:created>
  <dcterms:modified xsi:type="dcterms:W3CDTF">2023-06-19T08:49:00Z</dcterms:modified>
</cp:coreProperties>
</file>